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BC9289" w14:textId="77777777" w:rsidR="00105CAF" w:rsidRDefault="00105CAF">
      <w:pPr>
        <w:tabs>
          <w:tab w:val="left" w:pos="1285"/>
          <w:tab w:val="center" w:pos="4652"/>
        </w:tabs>
        <w:spacing w:line="360" w:lineRule="auto"/>
        <w:jc w:val="center"/>
        <w:rPr>
          <w:rFonts w:ascii="宋体" w:eastAsia="宋体" w:hAnsi="宋体" w:cs="宋体"/>
          <w:b/>
          <w:bCs/>
          <w:sz w:val="52"/>
          <w:szCs w:val="52"/>
        </w:rPr>
      </w:pPr>
    </w:p>
    <w:p w14:paraId="5C4E591A" w14:textId="77777777" w:rsidR="00105CAF" w:rsidRDefault="00000000">
      <w:pPr>
        <w:tabs>
          <w:tab w:val="left" w:pos="1285"/>
          <w:tab w:val="center" w:pos="4652"/>
        </w:tabs>
        <w:spacing w:line="360" w:lineRule="auto"/>
        <w:jc w:val="center"/>
        <w:rPr>
          <w:rFonts w:ascii="宋体" w:eastAsia="宋体" w:hAnsi="宋体" w:cs="宋体"/>
          <w:b/>
          <w:bCs/>
          <w:sz w:val="48"/>
          <w:szCs w:val="48"/>
        </w:rPr>
      </w:pPr>
      <w:r>
        <w:rPr>
          <w:rFonts w:ascii="宋体" w:eastAsia="宋体" w:hAnsi="宋体" w:cs="宋体" w:hint="eastAsia"/>
          <w:b/>
          <w:bCs/>
          <w:sz w:val="48"/>
          <w:szCs w:val="48"/>
        </w:rPr>
        <w:t>湖州学院工会2026年教职工生日蛋糕券</w:t>
      </w:r>
    </w:p>
    <w:p w14:paraId="44BD114A" w14:textId="77777777" w:rsidR="00105CAF" w:rsidRDefault="00000000">
      <w:pPr>
        <w:tabs>
          <w:tab w:val="left" w:pos="1285"/>
          <w:tab w:val="center" w:pos="4652"/>
        </w:tabs>
        <w:spacing w:line="360" w:lineRule="auto"/>
        <w:jc w:val="center"/>
        <w:rPr>
          <w:rFonts w:ascii="宋体" w:eastAsia="宋体" w:hAnsi="宋体" w:cs="宋体"/>
          <w:b/>
          <w:bCs/>
          <w:sz w:val="48"/>
          <w:szCs w:val="48"/>
        </w:rPr>
      </w:pPr>
      <w:r>
        <w:rPr>
          <w:rFonts w:ascii="宋体" w:eastAsia="宋体" w:hAnsi="宋体" w:cs="宋体" w:hint="eastAsia"/>
          <w:b/>
          <w:bCs/>
          <w:sz w:val="48"/>
          <w:szCs w:val="48"/>
        </w:rPr>
        <w:t>采购项目</w:t>
      </w:r>
    </w:p>
    <w:p w14:paraId="244D0B5E" w14:textId="77777777" w:rsidR="00105CAF" w:rsidRDefault="00105CAF">
      <w:pPr>
        <w:tabs>
          <w:tab w:val="left" w:pos="1285"/>
          <w:tab w:val="center" w:pos="4652"/>
        </w:tabs>
        <w:spacing w:line="360" w:lineRule="auto"/>
        <w:jc w:val="center"/>
        <w:rPr>
          <w:rFonts w:ascii="宋体" w:eastAsia="宋体" w:hAnsi="宋体" w:cs="宋体"/>
          <w:b/>
          <w:bCs/>
          <w:sz w:val="52"/>
          <w:szCs w:val="52"/>
        </w:rPr>
      </w:pPr>
    </w:p>
    <w:p w14:paraId="3AB9D390" w14:textId="77777777" w:rsidR="00105CAF" w:rsidRDefault="00105CAF">
      <w:pPr>
        <w:pStyle w:val="a0"/>
        <w:ind w:firstLineChars="0" w:firstLine="0"/>
        <w:jc w:val="center"/>
      </w:pPr>
    </w:p>
    <w:p w14:paraId="05F620EB" w14:textId="77777777" w:rsidR="00105CAF" w:rsidRDefault="00000000">
      <w:pPr>
        <w:tabs>
          <w:tab w:val="left" w:pos="1285"/>
          <w:tab w:val="center" w:pos="4652"/>
        </w:tabs>
        <w:spacing w:line="360" w:lineRule="auto"/>
        <w:jc w:val="center"/>
        <w:rPr>
          <w:rFonts w:ascii="宋体" w:eastAsia="宋体" w:hAnsi="宋体" w:cs="宋体"/>
          <w:b/>
          <w:bCs/>
          <w:sz w:val="52"/>
          <w:szCs w:val="52"/>
        </w:rPr>
      </w:pPr>
      <w:r>
        <w:rPr>
          <w:rFonts w:ascii="宋体" w:eastAsia="宋体" w:hAnsi="宋体" w:cs="宋体" w:hint="eastAsia"/>
          <w:b/>
          <w:bCs/>
          <w:sz w:val="52"/>
          <w:szCs w:val="52"/>
        </w:rPr>
        <w:t>招标文件</w:t>
      </w:r>
    </w:p>
    <w:p w14:paraId="4E599689" w14:textId="77777777" w:rsidR="00105CAF" w:rsidRDefault="00105CAF">
      <w:pPr>
        <w:pStyle w:val="a0"/>
        <w:ind w:firstLineChars="0" w:firstLine="0"/>
        <w:jc w:val="center"/>
      </w:pPr>
    </w:p>
    <w:p w14:paraId="5DF0E454" w14:textId="77777777" w:rsidR="00105CAF" w:rsidRDefault="00105CAF">
      <w:pPr>
        <w:spacing w:line="480" w:lineRule="auto"/>
        <w:jc w:val="center"/>
        <w:rPr>
          <w:rFonts w:ascii="宋体" w:eastAsia="宋体" w:hAnsi="宋体" w:cs="宋体"/>
          <w:b/>
          <w:bCs/>
          <w:sz w:val="32"/>
          <w:szCs w:val="32"/>
        </w:rPr>
      </w:pPr>
    </w:p>
    <w:p w14:paraId="7D744D31" w14:textId="77777777" w:rsidR="00105CAF" w:rsidRDefault="00105CAF">
      <w:pPr>
        <w:pStyle w:val="a0"/>
        <w:ind w:firstLineChars="0" w:firstLine="0"/>
        <w:jc w:val="center"/>
        <w:rPr>
          <w:rFonts w:ascii="宋体" w:hAnsi="宋体" w:cs="宋体"/>
          <w:b/>
          <w:bCs/>
          <w:sz w:val="32"/>
          <w:szCs w:val="32"/>
        </w:rPr>
      </w:pPr>
    </w:p>
    <w:p w14:paraId="71C25978" w14:textId="77777777" w:rsidR="00105CAF" w:rsidRDefault="00105CAF">
      <w:pPr>
        <w:jc w:val="center"/>
      </w:pPr>
    </w:p>
    <w:p w14:paraId="47EF366C" w14:textId="77777777" w:rsidR="00105CAF" w:rsidRDefault="00105CAF">
      <w:pPr>
        <w:jc w:val="center"/>
        <w:rPr>
          <w:rFonts w:ascii="宋体" w:eastAsia="宋体" w:hAnsi="宋体" w:cs="宋体"/>
          <w:b/>
          <w:bCs/>
          <w:sz w:val="32"/>
          <w:szCs w:val="32"/>
        </w:rPr>
      </w:pPr>
    </w:p>
    <w:p w14:paraId="3F07A161" w14:textId="77777777" w:rsidR="00105CAF" w:rsidRDefault="00105CAF">
      <w:pPr>
        <w:pStyle w:val="a0"/>
        <w:ind w:firstLineChars="0" w:firstLine="0"/>
        <w:jc w:val="center"/>
      </w:pPr>
    </w:p>
    <w:p w14:paraId="22C6DF68" w14:textId="77777777" w:rsidR="00105CAF" w:rsidRDefault="00000000">
      <w:pPr>
        <w:spacing w:line="480" w:lineRule="auto"/>
        <w:ind w:leftChars="100" w:left="210" w:firstLineChars="800" w:firstLine="2570"/>
        <w:rPr>
          <w:rFonts w:ascii="宋体" w:eastAsia="宋体" w:hAnsi="宋体" w:cs="宋体"/>
          <w:b/>
          <w:bCs/>
          <w:sz w:val="32"/>
          <w:szCs w:val="32"/>
        </w:rPr>
      </w:pPr>
      <w:r>
        <w:rPr>
          <w:rFonts w:ascii="宋体" w:eastAsia="宋体" w:hAnsi="宋体" w:cs="宋体" w:hint="eastAsia"/>
          <w:b/>
          <w:bCs/>
          <w:sz w:val="32"/>
          <w:szCs w:val="32"/>
        </w:rPr>
        <w:t>项目编号：XZ2025040B</w:t>
      </w:r>
    </w:p>
    <w:p w14:paraId="4275521A" w14:textId="77777777" w:rsidR="00105CAF" w:rsidRDefault="00000000">
      <w:pPr>
        <w:spacing w:line="480" w:lineRule="auto"/>
        <w:ind w:leftChars="100" w:left="210" w:firstLineChars="800" w:firstLine="2570"/>
        <w:jc w:val="left"/>
        <w:rPr>
          <w:rFonts w:ascii="宋体" w:eastAsia="宋体" w:hAnsi="宋体" w:cs="宋体"/>
          <w:b/>
          <w:bCs/>
          <w:sz w:val="32"/>
          <w:szCs w:val="32"/>
        </w:rPr>
      </w:pPr>
      <w:r>
        <w:rPr>
          <w:rFonts w:ascii="宋体" w:eastAsia="宋体" w:hAnsi="宋体" w:cs="宋体" w:hint="eastAsia"/>
          <w:b/>
          <w:bCs/>
          <w:sz w:val="32"/>
          <w:szCs w:val="32"/>
        </w:rPr>
        <w:t>采 购 人：湖州学院</w:t>
      </w:r>
    </w:p>
    <w:p w14:paraId="29DB8790" w14:textId="77777777" w:rsidR="00105CAF" w:rsidRDefault="00000000">
      <w:pPr>
        <w:spacing w:line="480" w:lineRule="auto"/>
        <w:ind w:leftChars="100" w:left="210" w:firstLineChars="800" w:firstLine="2570"/>
        <w:jc w:val="left"/>
        <w:rPr>
          <w:rFonts w:ascii="宋体" w:eastAsia="宋体" w:hAnsi="宋体" w:cs="宋体"/>
          <w:b/>
          <w:bCs/>
          <w:sz w:val="32"/>
          <w:szCs w:val="32"/>
        </w:rPr>
      </w:pPr>
      <w:r>
        <w:rPr>
          <w:rFonts w:ascii="宋体" w:eastAsia="宋体" w:hAnsi="宋体" w:cs="宋体" w:hint="eastAsia"/>
          <w:b/>
          <w:bCs/>
          <w:sz w:val="32"/>
          <w:szCs w:val="32"/>
        </w:rPr>
        <w:t>采购部门：校工会</w:t>
      </w:r>
    </w:p>
    <w:p w14:paraId="65EC6A2A" w14:textId="77777777" w:rsidR="00105CAF" w:rsidRDefault="00000000">
      <w:pPr>
        <w:spacing w:line="480" w:lineRule="auto"/>
        <w:ind w:leftChars="100" w:left="210" w:firstLineChars="800" w:firstLine="2570"/>
        <w:jc w:val="left"/>
        <w:rPr>
          <w:rFonts w:ascii="宋体" w:eastAsia="宋体" w:hAnsi="宋体" w:cs="宋体"/>
          <w:b/>
          <w:bCs/>
          <w:sz w:val="32"/>
          <w:szCs w:val="32"/>
        </w:rPr>
      </w:pPr>
      <w:r>
        <w:rPr>
          <w:rFonts w:ascii="宋体" w:eastAsia="宋体" w:hAnsi="宋体" w:cs="宋体" w:hint="eastAsia"/>
          <w:b/>
          <w:bCs/>
          <w:sz w:val="32"/>
          <w:szCs w:val="32"/>
        </w:rPr>
        <w:t>日    期：2025年11月</w:t>
      </w:r>
    </w:p>
    <w:p w14:paraId="39B1B8B5" w14:textId="77777777" w:rsidR="00105CAF" w:rsidRDefault="00105CAF">
      <w:pPr>
        <w:pStyle w:val="a0"/>
        <w:ind w:firstLine="321"/>
        <w:rPr>
          <w:rFonts w:ascii="宋体" w:hAnsi="宋体" w:cs="宋体"/>
          <w:b/>
          <w:bCs/>
          <w:sz w:val="32"/>
          <w:szCs w:val="32"/>
        </w:rPr>
      </w:pPr>
    </w:p>
    <w:p w14:paraId="7207BD5C" w14:textId="77777777" w:rsidR="00105CAF" w:rsidRDefault="00105CAF">
      <w:pPr>
        <w:sectPr w:rsidR="00105CAF">
          <w:pgSz w:w="11906" w:h="16838"/>
          <w:pgMar w:top="1134" w:right="1531" w:bottom="992" w:left="1531" w:header="851" w:footer="992" w:gutter="0"/>
          <w:cols w:space="0"/>
          <w:docGrid w:type="lines" w:linePitch="312"/>
        </w:sectPr>
      </w:pPr>
    </w:p>
    <w:p w14:paraId="2DF868CF" w14:textId="77777777" w:rsidR="00105CAF" w:rsidRDefault="00000000">
      <w:pPr>
        <w:pStyle w:val="wy"/>
        <w:rPr>
          <w:rFonts w:hint="default"/>
        </w:rPr>
      </w:pPr>
      <w:r>
        <w:lastRenderedPageBreak/>
        <w:t>招标概况</w:t>
      </w:r>
    </w:p>
    <w:p w14:paraId="2DD9A6BD" w14:textId="77777777" w:rsidR="00105CAF" w:rsidRDefault="00000000">
      <w:pPr>
        <w:pStyle w:val="wy0"/>
        <w:numPr>
          <w:ilvl w:val="0"/>
          <w:numId w:val="1"/>
        </w:numPr>
        <w:rPr>
          <w:rFonts w:hint="default"/>
        </w:rPr>
      </w:pPr>
      <w:r>
        <w:t>项目基本情况</w:t>
      </w:r>
    </w:p>
    <w:p w14:paraId="11DE7CD3" w14:textId="77777777" w:rsidR="00105CAF" w:rsidRDefault="00000000">
      <w:pPr>
        <w:pStyle w:val="wy1"/>
        <w:numPr>
          <w:ilvl w:val="0"/>
          <w:numId w:val="2"/>
        </w:numPr>
        <w:ind w:firstLineChars="0"/>
        <w:rPr>
          <w:rFonts w:hint="default"/>
        </w:rPr>
      </w:pPr>
      <w:r>
        <w:t>项目名称：湖州学院工会</w:t>
      </w:r>
      <w:r>
        <w:t>2026</w:t>
      </w:r>
      <w:r>
        <w:t>年教职工生日蛋糕券采购项目</w:t>
      </w:r>
    </w:p>
    <w:p w14:paraId="1F676E2A" w14:textId="77777777" w:rsidR="00105CAF" w:rsidRDefault="00000000">
      <w:pPr>
        <w:pStyle w:val="wy1"/>
        <w:numPr>
          <w:ilvl w:val="0"/>
          <w:numId w:val="2"/>
        </w:numPr>
        <w:ind w:firstLineChars="0"/>
        <w:rPr>
          <w:rFonts w:hint="default"/>
        </w:rPr>
      </w:pPr>
      <w:r>
        <w:t>项目编号：</w:t>
      </w:r>
      <w:r>
        <w:t>XZ2025040B</w:t>
      </w:r>
    </w:p>
    <w:p w14:paraId="5DFA0DFC" w14:textId="77777777" w:rsidR="00105CAF" w:rsidRDefault="00000000">
      <w:pPr>
        <w:pStyle w:val="wy1"/>
        <w:numPr>
          <w:ilvl w:val="0"/>
          <w:numId w:val="2"/>
        </w:numPr>
        <w:ind w:firstLineChars="0"/>
        <w:rPr>
          <w:rFonts w:hint="default"/>
        </w:rPr>
      </w:pPr>
      <w:r>
        <w:t>采购方式：校内公开招标；</w:t>
      </w:r>
    </w:p>
    <w:p w14:paraId="5CF75662" w14:textId="77777777" w:rsidR="00105CAF" w:rsidRDefault="00000000">
      <w:pPr>
        <w:pStyle w:val="wy1"/>
        <w:numPr>
          <w:ilvl w:val="0"/>
          <w:numId w:val="2"/>
        </w:numPr>
        <w:ind w:firstLineChars="0"/>
        <w:rPr>
          <w:rFonts w:hint="default"/>
        </w:rPr>
      </w:pPr>
      <w:r>
        <w:t>采购数量：预计</w:t>
      </w:r>
      <w:r>
        <w:t>750</w:t>
      </w:r>
      <w:r>
        <w:t>份；</w:t>
      </w:r>
    </w:p>
    <w:p w14:paraId="17B9E5A4" w14:textId="77777777" w:rsidR="00105CAF" w:rsidRPr="00B359E3" w:rsidRDefault="00000000">
      <w:pPr>
        <w:pStyle w:val="wy1"/>
        <w:numPr>
          <w:ilvl w:val="0"/>
          <w:numId w:val="2"/>
        </w:numPr>
        <w:ind w:firstLineChars="0"/>
        <w:rPr>
          <w:rFonts w:hint="default"/>
        </w:rPr>
      </w:pPr>
      <w:r>
        <w:t>采购预算（最高限价）：</w:t>
      </w:r>
      <w:r>
        <w:rPr>
          <w:rFonts w:ascii="宋体" w:hAnsi="宋体" w:cs="宋体"/>
        </w:rPr>
        <w:t>最高采购单价人民币300元/份；总预算人民币</w:t>
      </w:r>
      <w:r w:rsidRPr="00B359E3">
        <w:rPr>
          <w:rFonts w:ascii="宋体" w:hAnsi="宋体" w:cs="宋体"/>
        </w:rPr>
        <w:t>22.5万元；</w:t>
      </w:r>
    </w:p>
    <w:p w14:paraId="51AB779B" w14:textId="77777777" w:rsidR="00105CAF" w:rsidRPr="00B359E3" w:rsidRDefault="00000000">
      <w:pPr>
        <w:pStyle w:val="wy1"/>
        <w:numPr>
          <w:ilvl w:val="0"/>
          <w:numId w:val="2"/>
        </w:numPr>
        <w:ind w:firstLineChars="0"/>
        <w:rPr>
          <w:rFonts w:hint="default"/>
        </w:rPr>
      </w:pPr>
      <w:r w:rsidRPr="00B359E3">
        <w:t>供货时间：合同签订后</w:t>
      </w:r>
      <w:r w:rsidRPr="00B359E3">
        <w:t>-2026</w:t>
      </w:r>
      <w:r w:rsidRPr="00B359E3">
        <w:t>年</w:t>
      </w:r>
      <w:r w:rsidRPr="00B359E3">
        <w:t>12</w:t>
      </w:r>
      <w:r w:rsidRPr="00B359E3">
        <w:t>月</w:t>
      </w:r>
      <w:r w:rsidRPr="00B359E3">
        <w:t>31</w:t>
      </w:r>
      <w:r w:rsidRPr="00B359E3">
        <w:t>日，接采购人通知随时上门供货。</w:t>
      </w:r>
    </w:p>
    <w:p w14:paraId="3A184389" w14:textId="77777777" w:rsidR="00105CAF" w:rsidRDefault="00000000">
      <w:pPr>
        <w:pStyle w:val="wy1"/>
        <w:numPr>
          <w:ilvl w:val="0"/>
          <w:numId w:val="2"/>
        </w:numPr>
        <w:ind w:firstLineChars="0"/>
        <w:rPr>
          <w:rFonts w:hint="default"/>
          <w:b/>
          <w:bCs/>
        </w:rPr>
      </w:pPr>
      <w:r>
        <w:rPr>
          <w:b/>
          <w:bCs/>
        </w:rPr>
        <w:t>采购需求：</w:t>
      </w:r>
    </w:p>
    <w:tbl>
      <w:tblPr>
        <w:tblStyle w:val="ab"/>
        <w:tblW w:w="0" w:type="auto"/>
        <w:jc w:val="center"/>
        <w:tblLook w:val="04A0" w:firstRow="1" w:lastRow="0" w:firstColumn="1" w:lastColumn="0" w:noHBand="0" w:noVBand="1"/>
      </w:tblPr>
      <w:tblGrid>
        <w:gridCol w:w="1298"/>
        <w:gridCol w:w="6225"/>
        <w:gridCol w:w="1537"/>
      </w:tblGrid>
      <w:tr w:rsidR="00105CAF" w14:paraId="5A62D09A" w14:textId="77777777">
        <w:trPr>
          <w:jc w:val="center"/>
        </w:trPr>
        <w:tc>
          <w:tcPr>
            <w:tcW w:w="1298" w:type="dxa"/>
            <w:vAlign w:val="center"/>
          </w:tcPr>
          <w:p w14:paraId="4FE3AA85" w14:textId="77777777" w:rsidR="00105CAF" w:rsidRDefault="00000000">
            <w:pPr>
              <w:pStyle w:val="wy1"/>
              <w:ind w:firstLineChars="0" w:firstLine="0"/>
              <w:jc w:val="center"/>
              <w:rPr>
                <w:rFonts w:hint="default"/>
                <w:sz w:val="21"/>
                <w:szCs w:val="21"/>
              </w:rPr>
            </w:pPr>
            <w:r>
              <w:rPr>
                <w:sz w:val="21"/>
                <w:szCs w:val="21"/>
              </w:rPr>
              <w:t>货物名称</w:t>
            </w:r>
          </w:p>
        </w:tc>
        <w:tc>
          <w:tcPr>
            <w:tcW w:w="6225" w:type="dxa"/>
            <w:vAlign w:val="center"/>
          </w:tcPr>
          <w:p w14:paraId="6C11A2A8" w14:textId="77777777" w:rsidR="00105CAF" w:rsidRDefault="00000000">
            <w:pPr>
              <w:pStyle w:val="wy1"/>
              <w:ind w:firstLineChars="0" w:firstLine="0"/>
              <w:jc w:val="center"/>
              <w:rPr>
                <w:rFonts w:hint="default"/>
                <w:sz w:val="21"/>
                <w:szCs w:val="21"/>
              </w:rPr>
            </w:pPr>
            <w:r>
              <w:rPr>
                <w:sz w:val="21"/>
                <w:szCs w:val="21"/>
              </w:rPr>
              <w:t>采购要求</w:t>
            </w:r>
          </w:p>
        </w:tc>
        <w:tc>
          <w:tcPr>
            <w:tcW w:w="1537" w:type="dxa"/>
            <w:vAlign w:val="center"/>
          </w:tcPr>
          <w:p w14:paraId="7B99E7E9" w14:textId="77777777" w:rsidR="00105CAF" w:rsidRDefault="00000000">
            <w:pPr>
              <w:pStyle w:val="wy1"/>
              <w:ind w:firstLineChars="0" w:firstLine="0"/>
              <w:jc w:val="center"/>
              <w:rPr>
                <w:rFonts w:hint="default"/>
                <w:sz w:val="21"/>
                <w:szCs w:val="21"/>
              </w:rPr>
            </w:pPr>
            <w:r>
              <w:rPr>
                <w:sz w:val="21"/>
                <w:szCs w:val="21"/>
              </w:rPr>
              <w:t>采购数量</w:t>
            </w:r>
          </w:p>
        </w:tc>
      </w:tr>
      <w:tr w:rsidR="00105CAF" w14:paraId="4D0FD6D1" w14:textId="77777777">
        <w:trPr>
          <w:jc w:val="center"/>
        </w:trPr>
        <w:tc>
          <w:tcPr>
            <w:tcW w:w="1298" w:type="dxa"/>
            <w:vAlign w:val="center"/>
          </w:tcPr>
          <w:p w14:paraId="1BE980A2" w14:textId="77777777" w:rsidR="00105CAF" w:rsidRPr="00B359E3" w:rsidRDefault="00000000">
            <w:pPr>
              <w:pStyle w:val="wy1"/>
              <w:ind w:firstLineChars="0" w:firstLine="0"/>
              <w:jc w:val="center"/>
              <w:rPr>
                <w:rFonts w:hint="default"/>
                <w:sz w:val="21"/>
                <w:szCs w:val="21"/>
              </w:rPr>
            </w:pPr>
            <w:r w:rsidRPr="00B359E3">
              <w:rPr>
                <w:sz w:val="21"/>
                <w:szCs w:val="21"/>
              </w:rPr>
              <w:t>蛋糕券</w:t>
            </w:r>
          </w:p>
        </w:tc>
        <w:tc>
          <w:tcPr>
            <w:tcW w:w="6225" w:type="dxa"/>
            <w:vAlign w:val="center"/>
          </w:tcPr>
          <w:p w14:paraId="67F894C6" w14:textId="77777777" w:rsidR="00105CAF" w:rsidRPr="00B359E3" w:rsidRDefault="00000000">
            <w:pPr>
              <w:pStyle w:val="wy1"/>
              <w:ind w:firstLineChars="100" w:firstLine="210"/>
              <w:jc w:val="left"/>
              <w:rPr>
                <w:rFonts w:hint="default"/>
                <w:sz w:val="21"/>
                <w:szCs w:val="21"/>
              </w:rPr>
            </w:pPr>
            <w:r w:rsidRPr="00B359E3">
              <w:rPr>
                <w:rFonts w:hint="default"/>
                <w:sz w:val="21"/>
                <w:szCs w:val="21"/>
              </w:rPr>
              <w:t>1.</w:t>
            </w:r>
            <w:r w:rsidRPr="00B359E3">
              <w:rPr>
                <w:rFonts w:hint="default"/>
                <w:sz w:val="21"/>
                <w:szCs w:val="21"/>
              </w:rPr>
              <w:t>生日蛋糕券内实际充值金额为</w:t>
            </w:r>
            <w:r w:rsidRPr="00B359E3">
              <w:rPr>
                <w:rFonts w:hint="default"/>
                <w:sz w:val="21"/>
                <w:szCs w:val="21"/>
              </w:rPr>
              <w:t>300</w:t>
            </w:r>
            <w:r w:rsidRPr="00B359E3">
              <w:rPr>
                <w:rFonts w:hint="default"/>
                <w:sz w:val="21"/>
                <w:szCs w:val="21"/>
              </w:rPr>
              <w:t>元</w:t>
            </w:r>
            <w:r w:rsidRPr="00B359E3">
              <w:rPr>
                <w:rFonts w:hint="default"/>
                <w:sz w:val="21"/>
                <w:szCs w:val="21"/>
              </w:rPr>
              <w:t>/</w:t>
            </w:r>
            <w:r w:rsidRPr="00B359E3">
              <w:rPr>
                <w:rFonts w:hint="default"/>
                <w:sz w:val="21"/>
                <w:szCs w:val="21"/>
              </w:rPr>
              <w:t>份。</w:t>
            </w:r>
          </w:p>
          <w:p w14:paraId="46706C89" w14:textId="77777777" w:rsidR="00105CAF" w:rsidRPr="00B359E3" w:rsidRDefault="00000000">
            <w:pPr>
              <w:pStyle w:val="wy1"/>
              <w:ind w:firstLineChars="100" w:firstLine="211"/>
              <w:jc w:val="left"/>
              <w:rPr>
                <w:rFonts w:hint="default"/>
                <w:sz w:val="21"/>
                <w:szCs w:val="21"/>
              </w:rPr>
            </w:pPr>
            <w:r w:rsidRPr="00B359E3">
              <w:rPr>
                <w:rFonts w:hint="default"/>
                <w:b/>
                <w:bCs/>
                <w:sz w:val="21"/>
                <w:szCs w:val="21"/>
              </w:rPr>
              <w:t>2.</w:t>
            </w:r>
            <w:r w:rsidRPr="00B359E3">
              <w:rPr>
                <w:rFonts w:hint="default"/>
                <w:b/>
                <w:bCs/>
                <w:sz w:val="21"/>
                <w:szCs w:val="21"/>
              </w:rPr>
              <w:t>生日蛋糕券应在中标人所属营业网点通用，为即时型消费券，不得设置消费时间、价格、日期、品种等任何不合理条件限制。</w:t>
            </w:r>
          </w:p>
        </w:tc>
        <w:tc>
          <w:tcPr>
            <w:tcW w:w="1537" w:type="dxa"/>
            <w:vAlign w:val="center"/>
          </w:tcPr>
          <w:p w14:paraId="6200A03B" w14:textId="77777777" w:rsidR="00105CAF" w:rsidRPr="00B359E3" w:rsidRDefault="00000000">
            <w:pPr>
              <w:pStyle w:val="wy1"/>
              <w:ind w:firstLineChars="0" w:firstLine="0"/>
              <w:jc w:val="center"/>
              <w:rPr>
                <w:rFonts w:hint="default"/>
                <w:sz w:val="21"/>
                <w:szCs w:val="21"/>
              </w:rPr>
            </w:pPr>
            <w:r w:rsidRPr="00B359E3">
              <w:rPr>
                <w:sz w:val="21"/>
                <w:szCs w:val="21"/>
              </w:rPr>
              <w:t>预计</w:t>
            </w:r>
            <w:r w:rsidRPr="00B359E3">
              <w:rPr>
                <w:sz w:val="21"/>
                <w:szCs w:val="21"/>
              </w:rPr>
              <w:t>750</w:t>
            </w:r>
            <w:r w:rsidRPr="00B359E3">
              <w:rPr>
                <w:sz w:val="21"/>
                <w:szCs w:val="21"/>
              </w:rPr>
              <w:t>份</w:t>
            </w:r>
          </w:p>
        </w:tc>
      </w:tr>
    </w:tbl>
    <w:p w14:paraId="73B0F287" w14:textId="77777777" w:rsidR="00105CAF" w:rsidRDefault="00000000">
      <w:pPr>
        <w:pStyle w:val="wy1"/>
        <w:ind w:left="420" w:firstLineChars="0" w:firstLine="0"/>
        <w:rPr>
          <w:rFonts w:hint="default"/>
          <w:b/>
          <w:bCs/>
        </w:rPr>
      </w:pPr>
      <w:r>
        <w:rPr>
          <w:rFonts w:hint="default"/>
          <w:b/>
          <w:bCs/>
        </w:rPr>
        <w:t>注：</w:t>
      </w:r>
      <w:r>
        <w:rPr>
          <w:b/>
          <w:bCs/>
        </w:rPr>
        <w:t>1.</w:t>
      </w:r>
      <w:r>
        <w:rPr>
          <w:rFonts w:hint="default"/>
          <w:b/>
          <w:bCs/>
        </w:rPr>
        <w:t>超过最高采购单价（</w:t>
      </w:r>
      <w:r>
        <w:rPr>
          <w:rFonts w:hint="default"/>
          <w:b/>
          <w:bCs/>
        </w:rPr>
        <w:t>300</w:t>
      </w:r>
      <w:r>
        <w:rPr>
          <w:rFonts w:hint="default"/>
          <w:b/>
          <w:bCs/>
        </w:rPr>
        <w:t>元</w:t>
      </w:r>
      <w:r>
        <w:rPr>
          <w:rFonts w:hint="default"/>
          <w:b/>
          <w:bCs/>
        </w:rPr>
        <w:t>/</w:t>
      </w:r>
      <w:r>
        <w:rPr>
          <w:rFonts w:hint="default"/>
          <w:b/>
          <w:bCs/>
        </w:rPr>
        <w:t>份）的报价做无效投标处理；</w:t>
      </w:r>
    </w:p>
    <w:p w14:paraId="665526BE" w14:textId="77777777" w:rsidR="00105CAF" w:rsidRDefault="00000000">
      <w:pPr>
        <w:pStyle w:val="wy1"/>
        <w:ind w:left="420" w:firstLine="482"/>
        <w:rPr>
          <w:rFonts w:hint="default"/>
          <w:b/>
          <w:bCs/>
        </w:rPr>
      </w:pPr>
      <w:r>
        <w:rPr>
          <w:b/>
          <w:bCs/>
        </w:rPr>
        <w:t>2.</w:t>
      </w:r>
      <w:r>
        <w:rPr>
          <w:rFonts w:hint="default"/>
          <w:b/>
          <w:bCs/>
        </w:rPr>
        <w:t>采购数量为预估数量，实际数量以合同签订数量为准。</w:t>
      </w:r>
    </w:p>
    <w:p w14:paraId="6BBC310B" w14:textId="77777777" w:rsidR="00105CAF" w:rsidRDefault="00000000">
      <w:pPr>
        <w:pStyle w:val="wy0"/>
        <w:rPr>
          <w:rFonts w:hint="default"/>
        </w:rPr>
      </w:pPr>
      <w:r>
        <w:t>二、供应商资格要求</w:t>
      </w:r>
    </w:p>
    <w:p w14:paraId="2DB27406" w14:textId="77777777" w:rsidR="00105CAF" w:rsidRDefault="00000000">
      <w:pPr>
        <w:pStyle w:val="wy1"/>
        <w:ind w:firstLine="482"/>
        <w:rPr>
          <w:rFonts w:hint="default"/>
          <w:b/>
          <w:bCs/>
        </w:rPr>
      </w:pPr>
      <w:r>
        <w:rPr>
          <w:b/>
          <w:bCs/>
        </w:rPr>
        <w:t>（一）一般资格要求：</w:t>
      </w:r>
    </w:p>
    <w:p w14:paraId="3219DBED" w14:textId="77777777" w:rsidR="00105CAF" w:rsidRDefault="00000000">
      <w:pPr>
        <w:pStyle w:val="wy1"/>
        <w:ind w:firstLine="480"/>
        <w:rPr>
          <w:rFonts w:hint="default"/>
        </w:rPr>
      </w:pPr>
      <w:r>
        <w:t>1.</w:t>
      </w:r>
      <w:r>
        <w:t>具有独立承担民事责任的能力；</w:t>
      </w:r>
    </w:p>
    <w:p w14:paraId="2516F375" w14:textId="77777777" w:rsidR="00105CAF" w:rsidRDefault="00000000">
      <w:pPr>
        <w:pStyle w:val="wy1"/>
        <w:ind w:firstLine="480"/>
        <w:rPr>
          <w:rFonts w:hint="default"/>
        </w:rPr>
      </w:pPr>
      <w:r>
        <w:t>2.</w:t>
      </w:r>
      <w:r>
        <w:t>具有良好的商业信誉和健全的财务会计制度；</w:t>
      </w:r>
    </w:p>
    <w:p w14:paraId="7C86999B" w14:textId="77777777" w:rsidR="00105CAF" w:rsidRDefault="00000000">
      <w:pPr>
        <w:pStyle w:val="wy1"/>
        <w:ind w:firstLine="480"/>
        <w:rPr>
          <w:rFonts w:hint="default"/>
        </w:rPr>
      </w:pPr>
      <w:r>
        <w:t>3.</w:t>
      </w:r>
      <w:r>
        <w:t>具有履行合同所必需的设备和专业技术能力；</w:t>
      </w:r>
    </w:p>
    <w:p w14:paraId="52BFC1CC" w14:textId="77777777" w:rsidR="00105CAF" w:rsidRDefault="00000000">
      <w:pPr>
        <w:pStyle w:val="wy1"/>
        <w:ind w:firstLine="480"/>
        <w:rPr>
          <w:rFonts w:hint="default"/>
        </w:rPr>
      </w:pPr>
      <w:r>
        <w:t>4.</w:t>
      </w:r>
      <w:r>
        <w:t>有依法缴纳税收和社会保障资金的良好记录；</w:t>
      </w:r>
    </w:p>
    <w:p w14:paraId="217A9DEE" w14:textId="77777777" w:rsidR="00105CAF" w:rsidRDefault="00000000">
      <w:pPr>
        <w:pStyle w:val="wy1"/>
        <w:ind w:firstLine="480"/>
        <w:rPr>
          <w:rFonts w:hint="default"/>
        </w:rPr>
      </w:pPr>
      <w:r>
        <w:t>5.</w:t>
      </w:r>
      <w:r>
        <w:t>参加投标活动前三年内，在经营活动中没有重大违法记录。</w:t>
      </w:r>
    </w:p>
    <w:p w14:paraId="78097FBC" w14:textId="77777777" w:rsidR="00105CAF" w:rsidRDefault="00000000">
      <w:pPr>
        <w:pStyle w:val="wy1"/>
        <w:ind w:firstLine="482"/>
        <w:rPr>
          <w:rFonts w:hint="default"/>
        </w:rPr>
      </w:pPr>
      <w:r>
        <w:rPr>
          <w:b/>
          <w:bCs/>
        </w:rPr>
        <w:t>（二）供应商资质：</w:t>
      </w:r>
    </w:p>
    <w:p w14:paraId="1F764C0E" w14:textId="77777777" w:rsidR="00105CAF" w:rsidRDefault="00000000">
      <w:pPr>
        <w:pStyle w:val="wy1"/>
        <w:ind w:firstLine="480"/>
        <w:rPr>
          <w:rFonts w:hint="default"/>
        </w:rPr>
      </w:pPr>
      <w:r>
        <w:t>1.</w:t>
      </w:r>
      <w:r>
        <w:t>营业执照经营内容应包含食品生产、加工、销售内容，符合本项目要求；</w:t>
      </w:r>
    </w:p>
    <w:p w14:paraId="18507933" w14:textId="77777777" w:rsidR="00105CAF" w:rsidRDefault="00000000">
      <w:pPr>
        <w:pStyle w:val="wy1"/>
        <w:ind w:firstLine="480"/>
        <w:rPr>
          <w:rFonts w:hint="default"/>
        </w:rPr>
      </w:pPr>
      <w:r>
        <w:t>2.</w:t>
      </w:r>
      <w:r>
        <w:t>符合《中华人民共和国食品安全法》要求，有</w:t>
      </w:r>
      <w:r>
        <w:rPr>
          <w:b/>
          <w:bCs/>
        </w:rPr>
        <w:t>食品生产许可证或</w:t>
      </w:r>
      <w:r>
        <w:rPr>
          <w:rFonts w:hint="default"/>
          <w:b/>
          <w:bCs/>
        </w:rPr>
        <w:t>食品经营许可证</w:t>
      </w:r>
      <w:r>
        <w:rPr>
          <w:b/>
          <w:bCs/>
        </w:rPr>
        <w:t>；</w:t>
      </w:r>
    </w:p>
    <w:p w14:paraId="62465146" w14:textId="77777777" w:rsidR="00105CAF" w:rsidRDefault="00000000">
      <w:pPr>
        <w:pStyle w:val="wy1"/>
        <w:ind w:firstLine="480"/>
        <w:rPr>
          <w:rFonts w:hint="default"/>
        </w:rPr>
      </w:pPr>
      <w:r>
        <w:t>3.</w:t>
      </w:r>
      <w:r>
        <w:rPr>
          <w:b/>
          <w:bCs/>
        </w:rPr>
        <w:t>在湖州市中心城区（吴兴区和南太湖新区）至少有</w:t>
      </w:r>
      <w:r>
        <w:rPr>
          <w:b/>
          <w:bCs/>
        </w:rPr>
        <w:t>8</w:t>
      </w:r>
      <w:r>
        <w:rPr>
          <w:b/>
          <w:bCs/>
        </w:rPr>
        <w:t>家可进行蛋糕卡兑换的门店</w:t>
      </w:r>
      <w:r>
        <w:t>。</w:t>
      </w:r>
    </w:p>
    <w:p w14:paraId="3EA8C9AA" w14:textId="77777777" w:rsidR="00105CAF" w:rsidRDefault="00000000">
      <w:pPr>
        <w:pStyle w:val="wy1"/>
        <w:ind w:firstLine="482"/>
        <w:rPr>
          <w:rFonts w:hint="default"/>
          <w:b/>
          <w:bCs/>
        </w:rPr>
      </w:pPr>
      <w:r>
        <w:rPr>
          <w:b/>
          <w:bCs/>
        </w:rPr>
        <w:lastRenderedPageBreak/>
        <w:t>（三）其他说明：</w:t>
      </w:r>
    </w:p>
    <w:p w14:paraId="6C4D536D" w14:textId="77777777" w:rsidR="00105CAF" w:rsidRDefault="00000000">
      <w:pPr>
        <w:pStyle w:val="wy1"/>
        <w:ind w:firstLine="480"/>
        <w:rPr>
          <w:rFonts w:hint="default"/>
        </w:rPr>
      </w:pPr>
      <w:r>
        <w:t>1.</w:t>
      </w:r>
      <w:r>
        <w:t>单位负责人为同一人或者存在直接控股、管理关系的不同供应商，不得参加同一合同项目下的政府采购活动；</w:t>
      </w:r>
    </w:p>
    <w:p w14:paraId="6D86602D" w14:textId="77777777" w:rsidR="00105CAF" w:rsidRDefault="00000000">
      <w:pPr>
        <w:pStyle w:val="wy1"/>
        <w:ind w:firstLine="480"/>
        <w:rPr>
          <w:rFonts w:hint="default"/>
        </w:rPr>
      </w:pPr>
      <w:r>
        <w:t>2.</w:t>
      </w:r>
      <w:r>
        <w:t>供应商书面承诺符合参与采购活动资格条件的，不需要再提供财务状况报告、依法缴纳税收和社会保障资金记录、无重大违法记录等证明材料；</w:t>
      </w:r>
    </w:p>
    <w:p w14:paraId="5724879F" w14:textId="77777777" w:rsidR="00105CAF" w:rsidRDefault="00000000">
      <w:pPr>
        <w:pStyle w:val="wy1"/>
        <w:ind w:firstLine="482"/>
        <w:rPr>
          <w:rFonts w:hint="default"/>
          <w:b/>
          <w:bCs/>
        </w:rPr>
      </w:pPr>
      <w:r>
        <w:rPr>
          <w:b/>
          <w:bCs/>
        </w:rPr>
        <w:t>3.</w:t>
      </w:r>
      <w:r>
        <w:rPr>
          <w:b/>
          <w:bCs/>
        </w:rPr>
        <w:t>本项目不接受联合体投标，不接受分包及备选方案。</w:t>
      </w:r>
    </w:p>
    <w:p w14:paraId="2F73C08B" w14:textId="77777777" w:rsidR="00105CAF" w:rsidRDefault="00000000">
      <w:pPr>
        <w:pStyle w:val="wy0"/>
        <w:rPr>
          <w:rFonts w:hint="default"/>
        </w:rPr>
      </w:pPr>
      <w:r>
        <w:t>三、投标文件制作</w:t>
      </w:r>
    </w:p>
    <w:p w14:paraId="06AE6FEA" w14:textId="77777777" w:rsidR="00105CAF" w:rsidRDefault="00000000">
      <w:pPr>
        <w:pStyle w:val="wy1"/>
        <w:ind w:firstLine="482"/>
        <w:rPr>
          <w:rFonts w:hint="default"/>
          <w:b/>
          <w:bCs/>
        </w:rPr>
      </w:pPr>
      <w:r>
        <w:rPr>
          <w:b/>
          <w:bCs/>
        </w:rPr>
        <w:t>（一）投标文件要求：</w:t>
      </w:r>
    </w:p>
    <w:p w14:paraId="6D080832" w14:textId="77777777" w:rsidR="00105CAF" w:rsidRDefault="00000000">
      <w:pPr>
        <w:pStyle w:val="wy1"/>
        <w:ind w:firstLine="480"/>
        <w:rPr>
          <w:rFonts w:hint="default"/>
        </w:rPr>
      </w:pPr>
      <w:r>
        <w:t>投标文件由《资格文件》《技术商务文件》和《报价文件》三部分组成，投标人应按《资格文件》《技术商务文件》和《报价文件》正本各</w:t>
      </w:r>
      <w:r>
        <w:t>1</w:t>
      </w:r>
      <w:r>
        <w:t>份、副本各</w:t>
      </w:r>
      <w:r>
        <w:t>1</w:t>
      </w:r>
      <w:r>
        <w:t>份编制，文件须密封并胶装成册，《报价文件》需单独密封，三部分文件封面及每一页均需加盖供应商公章。所有证件均须真实、有效，原件、复印件均须加盖公章，缺少以上任意一部分内容即作无效标处理。</w:t>
      </w:r>
    </w:p>
    <w:p w14:paraId="682F5C19" w14:textId="77777777" w:rsidR="00105CAF" w:rsidRDefault="00000000">
      <w:pPr>
        <w:pStyle w:val="wy1"/>
        <w:ind w:firstLine="482"/>
        <w:rPr>
          <w:rFonts w:hint="default"/>
        </w:rPr>
      </w:pPr>
      <w:r>
        <w:rPr>
          <w:rFonts w:hint="default"/>
          <w:b/>
          <w:bCs/>
        </w:rPr>
        <w:t>（二）资格文件：</w:t>
      </w:r>
    </w:p>
    <w:p w14:paraId="7BED27AF" w14:textId="77777777" w:rsidR="00105CAF" w:rsidRDefault="00000000">
      <w:pPr>
        <w:pStyle w:val="wy1"/>
        <w:numPr>
          <w:ilvl w:val="0"/>
          <w:numId w:val="3"/>
        </w:numPr>
        <w:ind w:firstLine="480"/>
        <w:rPr>
          <w:rFonts w:hint="default"/>
        </w:rPr>
      </w:pPr>
      <w:r>
        <w:rPr>
          <w:rFonts w:hint="default"/>
        </w:rPr>
        <w:t>提供自公告发布之日起至开标日前任意时间的</w:t>
      </w:r>
      <w:r>
        <w:t>“</w:t>
      </w:r>
      <w:r>
        <w:rPr>
          <w:rFonts w:hint="default"/>
        </w:rPr>
        <w:t>信用中国</w:t>
      </w:r>
      <w:r>
        <w:t>”</w:t>
      </w:r>
      <w:r>
        <w:rPr>
          <w:rFonts w:hint="default"/>
        </w:rPr>
        <w:t>（</w:t>
      </w:r>
      <w:r>
        <w:rPr>
          <w:rFonts w:hint="default"/>
        </w:rPr>
        <w:t>www.creditchina.gov.cn</w:t>
      </w:r>
      <w:r>
        <w:rPr>
          <w:rFonts w:hint="default"/>
        </w:rPr>
        <w:t>）、</w:t>
      </w:r>
      <w:r>
        <w:t>“</w:t>
      </w:r>
      <w:r>
        <w:rPr>
          <w:rFonts w:hint="default"/>
        </w:rPr>
        <w:t>中国政府采购网</w:t>
      </w:r>
      <w:r>
        <w:t>”</w:t>
      </w:r>
      <w:r>
        <w:rPr>
          <w:rFonts w:hint="default"/>
        </w:rPr>
        <w:t>（</w:t>
      </w:r>
      <w:r>
        <w:rPr>
          <w:rFonts w:hint="default"/>
        </w:rPr>
        <w:t>www.ccgp.gov.cn</w:t>
      </w:r>
      <w:r>
        <w:rPr>
          <w:rFonts w:hint="default"/>
        </w:rPr>
        <w:t>）供应商信用查询网页截图（以开标当日采购人核实的查询结果为准）；</w:t>
      </w:r>
    </w:p>
    <w:p w14:paraId="54186766" w14:textId="77777777" w:rsidR="00105CAF" w:rsidRDefault="00000000">
      <w:pPr>
        <w:pStyle w:val="wy1"/>
        <w:numPr>
          <w:ilvl w:val="0"/>
          <w:numId w:val="3"/>
        </w:numPr>
        <w:ind w:firstLine="482"/>
        <w:rPr>
          <w:rFonts w:hint="default"/>
        </w:rPr>
      </w:pPr>
      <w:r>
        <w:rPr>
          <w:rFonts w:hint="default"/>
          <w:b/>
          <w:bCs/>
        </w:rPr>
        <w:t>法定代表人身份证复印件</w:t>
      </w:r>
      <w:r>
        <w:rPr>
          <w:rFonts w:hint="default"/>
        </w:rPr>
        <w:t>；如非法定代表人参与开标，需额外提供法定代表人</w:t>
      </w:r>
      <w:r>
        <w:rPr>
          <w:rFonts w:hint="default"/>
          <w:b/>
          <w:bCs/>
        </w:rPr>
        <w:t>授权委托书</w:t>
      </w:r>
      <w:r>
        <w:rPr>
          <w:rFonts w:hint="default"/>
        </w:rPr>
        <w:t>原件、</w:t>
      </w:r>
      <w:r>
        <w:rPr>
          <w:rFonts w:hint="default"/>
          <w:b/>
          <w:bCs/>
        </w:rPr>
        <w:t>授权委托人身份证</w:t>
      </w:r>
      <w:r>
        <w:rPr>
          <w:rFonts w:hint="default"/>
        </w:rPr>
        <w:t>复印件；（复印件一份并加盖公章）；</w:t>
      </w:r>
    </w:p>
    <w:p w14:paraId="47439397" w14:textId="77777777" w:rsidR="00105CAF" w:rsidRDefault="00000000">
      <w:pPr>
        <w:pStyle w:val="wy1"/>
        <w:numPr>
          <w:ilvl w:val="0"/>
          <w:numId w:val="3"/>
        </w:numPr>
        <w:ind w:firstLine="480"/>
        <w:rPr>
          <w:rFonts w:hint="default"/>
        </w:rPr>
      </w:pPr>
      <w:r>
        <w:rPr>
          <w:rFonts w:hint="default"/>
        </w:rPr>
        <w:t>最近一个季度</w:t>
      </w:r>
      <w:r>
        <w:t>任意一个月内</w:t>
      </w:r>
      <w:r>
        <w:rPr>
          <w:rFonts w:hint="default"/>
        </w:rPr>
        <w:t>依法</w:t>
      </w:r>
      <w:r>
        <w:rPr>
          <w:rFonts w:hint="default"/>
          <w:b/>
          <w:bCs/>
        </w:rPr>
        <w:t>缴纳税收</w:t>
      </w:r>
      <w:r>
        <w:rPr>
          <w:rFonts w:hint="default"/>
        </w:rPr>
        <w:t>和</w:t>
      </w:r>
      <w:r>
        <w:rPr>
          <w:rFonts w:hint="default"/>
          <w:b/>
          <w:bCs/>
        </w:rPr>
        <w:t>社保费</w:t>
      </w:r>
      <w:r>
        <w:rPr>
          <w:rFonts w:hint="default"/>
        </w:rPr>
        <w:t>的证明（税费凭证复印件加盖公章，或者依法缴纳税费或依法免缴税费的证明）；</w:t>
      </w:r>
    </w:p>
    <w:p w14:paraId="0681D20A" w14:textId="77777777" w:rsidR="00105CAF" w:rsidRDefault="00000000">
      <w:pPr>
        <w:pStyle w:val="wy1"/>
        <w:numPr>
          <w:ilvl w:val="0"/>
          <w:numId w:val="3"/>
        </w:numPr>
        <w:ind w:firstLine="480"/>
        <w:rPr>
          <w:rFonts w:hint="default"/>
        </w:rPr>
      </w:pPr>
      <w:r>
        <w:rPr>
          <w:rFonts w:hint="default"/>
        </w:rPr>
        <w:t>有效包含食品加工、生产、销售等内容的</w:t>
      </w:r>
      <w:r>
        <w:rPr>
          <w:rFonts w:hint="default"/>
          <w:b/>
          <w:bCs/>
        </w:rPr>
        <w:t>企业营业执照</w:t>
      </w:r>
      <w:r>
        <w:rPr>
          <w:rFonts w:hint="default"/>
        </w:rPr>
        <w:t>，非企业法人可提供其他证明材料（复印件一份并加盖公章）；</w:t>
      </w:r>
    </w:p>
    <w:p w14:paraId="3D63765E" w14:textId="77777777" w:rsidR="00105CAF" w:rsidRDefault="00000000">
      <w:pPr>
        <w:pStyle w:val="wy1"/>
        <w:numPr>
          <w:ilvl w:val="0"/>
          <w:numId w:val="3"/>
        </w:numPr>
        <w:ind w:firstLine="482"/>
        <w:rPr>
          <w:rFonts w:hint="default"/>
        </w:rPr>
      </w:pPr>
      <w:r>
        <w:rPr>
          <w:rFonts w:hint="default"/>
          <w:b/>
          <w:bCs/>
        </w:rPr>
        <w:t>食品生产许可证</w:t>
      </w:r>
      <w:r>
        <w:rPr>
          <w:b/>
          <w:bCs/>
        </w:rPr>
        <w:t>或</w:t>
      </w:r>
      <w:r>
        <w:rPr>
          <w:rFonts w:hint="default"/>
          <w:b/>
          <w:bCs/>
        </w:rPr>
        <w:t>食品经营许可证</w:t>
      </w:r>
      <w:r>
        <w:rPr>
          <w:rFonts w:hint="default"/>
        </w:rPr>
        <w:t>（复印件一份并加盖公章）；</w:t>
      </w:r>
    </w:p>
    <w:p w14:paraId="2BC0B87C" w14:textId="77777777" w:rsidR="00105CAF" w:rsidRDefault="00000000">
      <w:pPr>
        <w:pStyle w:val="wy1"/>
        <w:numPr>
          <w:ilvl w:val="0"/>
          <w:numId w:val="3"/>
        </w:numPr>
        <w:ind w:firstLine="480"/>
        <w:rPr>
          <w:rFonts w:hint="default"/>
        </w:rPr>
      </w:pPr>
      <w:r>
        <w:rPr>
          <w:rFonts w:hint="default"/>
        </w:rPr>
        <w:t>在湖州市中心城区（吴兴区和南太湖新区）</w:t>
      </w:r>
      <w:r>
        <w:rPr>
          <w:rFonts w:hint="default"/>
          <w:b/>
          <w:bCs/>
        </w:rPr>
        <w:t>至少有</w:t>
      </w:r>
      <w:r>
        <w:rPr>
          <w:rFonts w:hint="default"/>
          <w:b/>
          <w:bCs/>
        </w:rPr>
        <w:t>8</w:t>
      </w:r>
      <w:r>
        <w:rPr>
          <w:rFonts w:hint="default"/>
          <w:b/>
          <w:bCs/>
        </w:rPr>
        <w:t>家</w:t>
      </w:r>
      <w:r>
        <w:rPr>
          <w:b/>
          <w:bCs/>
        </w:rPr>
        <w:t>可进行蛋糕卡兑换</w:t>
      </w:r>
      <w:r>
        <w:rPr>
          <w:rFonts w:hint="default"/>
          <w:b/>
          <w:bCs/>
        </w:rPr>
        <w:t>门店的证明</w:t>
      </w:r>
      <w:r>
        <w:rPr>
          <w:rFonts w:hint="default"/>
        </w:rPr>
        <w:t>；</w:t>
      </w:r>
    </w:p>
    <w:p w14:paraId="1B7239B3" w14:textId="77777777" w:rsidR="00105CAF" w:rsidRDefault="00000000">
      <w:pPr>
        <w:pStyle w:val="wy1"/>
        <w:numPr>
          <w:ilvl w:val="0"/>
          <w:numId w:val="3"/>
        </w:numPr>
        <w:ind w:firstLine="482"/>
        <w:rPr>
          <w:rFonts w:hint="default"/>
        </w:rPr>
      </w:pPr>
      <w:r>
        <w:rPr>
          <w:rFonts w:hint="default"/>
          <w:b/>
          <w:bCs/>
        </w:rPr>
        <w:t>投标声明书</w:t>
      </w:r>
      <w:r>
        <w:rPr>
          <w:rFonts w:hint="default"/>
        </w:rPr>
        <w:t>。</w:t>
      </w:r>
    </w:p>
    <w:p w14:paraId="081C5AE7" w14:textId="77777777" w:rsidR="00105CAF" w:rsidRDefault="00000000">
      <w:pPr>
        <w:pStyle w:val="wy1"/>
        <w:ind w:firstLine="482"/>
        <w:rPr>
          <w:rFonts w:hint="default"/>
          <w:b/>
          <w:bCs/>
        </w:rPr>
      </w:pPr>
      <w:r>
        <w:rPr>
          <w:rFonts w:hint="default"/>
          <w:b/>
          <w:bCs/>
        </w:rPr>
        <w:t>（</w:t>
      </w:r>
      <w:r>
        <w:rPr>
          <w:b/>
          <w:bCs/>
        </w:rPr>
        <w:t>三</w:t>
      </w:r>
      <w:r>
        <w:rPr>
          <w:rFonts w:hint="default"/>
          <w:b/>
          <w:bCs/>
        </w:rPr>
        <w:t>）技术商务文件：</w:t>
      </w:r>
    </w:p>
    <w:p w14:paraId="42D7FF59" w14:textId="77777777" w:rsidR="00105CAF" w:rsidRDefault="00000000">
      <w:pPr>
        <w:pStyle w:val="wy1"/>
        <w:numPr>
          <w:ilvl w:val="0"/>
          <w:numId w:val="4"/>
        </w:numPr>
        <w:ind w:firstLine="480"/>
        <w:rPr>
          <w:rFonts w:hint="default"/>
        </w:rPr>
      </w:pPr>
      <w:r>
        <w:rPr>
          <w:rFonts w:hint="default"/>
        </w:rPr>
        <w:t>评分索引表；</w:t>
      </w:r>
    </w:p>
    <w:p w14:paraId="736BD258" w14:textId="77777777" w:rsidR="00105CAF" w:rsidRDefault="00000000">
      <w:pPr>
        <w:pStyle w:val="wy1"/>
        <w:numPr>
          <w:ilvl w:val="0"/>
          <w:numId w:val="4"/>
        </w:numPr>
        <w:ind w:firstLine="480"/>
        <w:rPr>
          <w:rFonts w:hint="default"/>
        </w:rPr>
      </w:pPr>
      <w:r>
        <w:t>需求</w:t>
      </w:r>
      <w:r>
        <w:rPr>
          <w:rFonts w:hint="default"/>
        </w:rPr>
        <w:t>响应表；</w:t>
      </w:r>
    </w:p>
    <w:p w14:paraId="0A717215" w14:textId="77777777" w:rsidR="00105CAF" w:rsidRDefault="00000000">
      <w:pPr>
        <w:pStyle w:val="wy1"/>
        <w:numPr>
          <w:ilvl w:val="0"/>
          <w:numId w:val="4"/>
        </w:numPr>
        <w:ind w:firstLine="480"/>
        <w:rPr>
          <w:rFonts w:hint="default"/>
        </w:rPr>
      </w:pPr>
      <w:r>
        <w:lastRenderedPageBreak/>
        <w:t>项目服务方案</w:t>
      </w:r>
    </w:p>
    <w:p w14:paraId="3D3249B3" w14:textId="77777777" w:rsidR="00105CAF" w:rsidRDefault="00000000">
      <w:pPr>
        <w:pStyle w:val="wy1"/>
        <w:numPr>
          <w:ilvl w:val="0"/>
          <w:numId w:val="4"/>
        </w:numPr>
        <w:ind w:firstLine="480"/>
        <w:rPr>
          <w:rFonts w:hint="default"/>
        </w:rPr>
      </w:pPr>
      <w:r>
        <w:t>质量保证措施</w:t>
      </w:r>
    </w:p>
    <w:p w14:paraId="4D422919" w14:textId="77777777" w:rsidR="00105CAF" w:rsidRDefault="00000000">
      <w:pPr>
        <w:pStyle w:val="wy1"/>
        <w:numPr>
          <w:ilvl w:val="0"/>
          <w:numId w:val="4"/>
        </w:numPr>
        <w:ind w:firstLine="480"/>
        <w:rPr>
          <w:rFonts w:hint="default"/>
        </w:rPr>
      </w:pPr>
      <w:r>
        <w:t>售后服务方案</w:t>
      </w:r>
    </w:p>
    <w:p w14:paraId="7E2F9273" w14:textId="77777777" w:rsidR="00105CAF" w:rsidRDefault="00000000">
      <w:pPr>
        <w:pStyle w:val="wy1"/>
        <w:numPr>
          <w:ilvl w:val="0"/>
          <w:numId w:val="4"/>
        </w:numPr>
        <w:ind w:firstLine="480"/>
        <w:rPr>
          <w:rFonts w:hint="default"/>
        </w:rPr>
      </w:pPr>
      <w:r>
        <w:t>增值服务</w:t>
      </w:r>
    </w:p>
    <w:p w14:paraId="021234FA" w14:textId="77777777" w:rsidR="00105CAF" w:rsidRDefault="00000000">
      <w:pPr>
        <w:pStyle w:val="wy1"/>
        <w:numPr>
          <w:ilvl w:val="0"/>
          <w:numId w:val="4"/>
        </w:numPr>
        <w:ind w:firstLine="480"/>
        <w:rPr>
          <w:rFonts w:hint="default"/>
        </w:rPr>
      </w:pPr>
      <w:r>
        <w:t>门店证明材料</w:t>
      </w:r>
    </w:p>
    <w:p w14:paraId="0F86FD37" w14:textId="77777777" w:rsidR="00105CAF" w:rsidRDefault="00000000">
      <w:pPr>
        <w:pStyle w:val="wy1"/>
        <w:numPr>
          <w:ilvl w:val="0"/>
          <w:numId w:val="4"/>
        </w:numPr>
        <w:ind w:firstLine="480"/>
        <w:rPr>
          <w:rFonts w:hint="default"/>
        </w:rPr>
      </w:pPr>
      <w:r>
        <w:t>企业实力证明材料</w:t>
      </w:r>
    </w:p>
    <w:p w14:paraId="48ACE8C5" w14:textId="77777777" w:rsidR="00105CAF" w:rsidRDefault="00000000">
      <w:pPr>
        <w:pStyle w:val="wy1"/>
        <w:numPr>
          <w:ilvl w:val="0"/>
          <w:numId w:val="4"/>
        </w:numPr>
        <w:ind w:firstLine="480"/>
        <w:rPr>
          <w:rFonts w:hint="default"/>
        </w:rPr>
      </w:pPr>
      <w:r>
        <w:t>相关业绩</w:t>
      </w:r>
    </w:p>
    <w:p w14:paraId="2C6AAA7B" w14:textId="77777777" w:rsidR="00105CAF" w:rsidRDefault="00000000">
      <w:pPr>
        <w:pStyle w:val="wy1"/>
        <w:numPr>
          <w:ilvl w:val="0"/>
          <w:numId w:val="4"/>
        </w:numPr>
        <w:ind w:firstLine="480"/>
        <w:rPr>
          <w:rFonts w:hint="default"/>
        </w:rPr>
      </w:pPr>
      <w:r>
        <w:t>其他供应商认为有需要提交的资料。</w:t>
      </w:r>
    </w:p>
    <w:p w14:paraId="131AED27" w14:textId="77777777" w:rsidR="00105CAF" w:rsidRDefault="00000000">
      <w:pPr>
        <w:pStyle w:val="wy1"/>
        <w:ind w:firstLine="482"/>
        <w:rPr>
          <w:rFonts w:hint="default"/>
          <w:b/>
          <w:bCs/>
        </w:rPr>
      </w:pPr>
      <w:r>
        <w:rPr>
          <w:rFonts w:hint="default"/>
          <w:b/>
          <w:bCs/>
        </w:rPr>
        <w:t>（四）报价文件：</w:t>
      </w:r>
    </w:p>
    <w:p w14:paraId="0B08BB0D" w14:textId="77777777" w:rsidR="00105CAF" w:rsidRDefault="00000000">
      <w:pPr>
        <w:pStyle w:val="wy1"/>
        <w:numPr>
          <w:ilvl w:val="0"/>
          <w:numId w:val="5"/>
        </w:numPr>
        <w:ind w:firstLine="480"/>
        <w:rPr>
          <w:rFonts w:hint="default"/>
        </w:rPr>
      </w:pPr>
      <w:r>
        <w:rPr>
          <w:rFonts w:hint="default"/>
        </w:rPr>
        <w:t>投标响应函；</w:t>
      </w:r>
    </w:p>
    <w:p w14:paraId="68FC98F1" w14:textId="77777777" w:rsidR="00105CAF" w:rsidRDefault="00000000">
      <w:pPr>
        <w:pStyle w:val="wy1"/>
        <w:numPr>
          <w:ilvl w:val="0"/>
          <w:numId w:val="5"/>
        </w:numPr>
        <w:ind w:firstLine="480"/>
        <w:rPr>
          <w:rFonts w:hint="default"/>
        </w:rPr>
      </w:pPr>
      <w:r>
        <w:rPr>
          <w:rFonts w:hint="default"/>
        </w:rPr>
        <w:t>报价一览表；</w:t>
      </w:r>
    </w:p>
    <w:p w14:paraId="3D8450BC" w14:textId="77777777" w:rsidR="00105CAF" w:rsidRDefault="00000000">
      <w:pPr>
        <w:pStyle w:val="wy1"/>
        <w:numPr>
          <w:ilvl w:val="0"/>
          <w:numId w:val="5"/>
        </w:numPr>
        <w:ind w:firstLine="480"/>
        <w:rPr>
          <w:rFonts w:hint="default"/>
        </w:rPr>
      </w:pPr>
      <w:r>
        <w:rPr>
          <w:rFonts w:hint="default"/>
        </w:rPr>
        <w:t>其他供应商认为有需要提交的资料。</w:t>
      </w:r>
    </w:p>
    <w:p w14:paraId="181A0774" w14:textId="77777777" w:rsidR="00105CAF" w:rsidRDefault="00000000">
      <w:pPr>
        <w:pStyle w:val="wy0"/>
        <w:rPr>
          <w:rFonts w:hint="default"/>
        </w:rPr>
      </w:pPr>
      <w:r>
        <w:rPr>
          <w:rFonts w:hint="default"/>
        </w:rPr>
        <w:t>四、投标文件投递（邮寄）及开标</w:t>
      </w:r>
    </w:p>
    <w:p w14:paraId="399CA7BC" w14:textId="7A545CE4" w:rsidR="00105CAF" w:rsidRDefault="00000000">
      <w:pPr>
        <w:pStyle w:val="wy1"/>
        <w:ind w:firstLine="480"/>
        <w:rPr>
          <w:rFonts w:hint="default"/>
        </w:rPr>
      </w:pPr>
      <w:r>
        <w:rPr>
          <w:rFonts w:hint="default"/>
        </w:rPr>
        <w:t>1.</w:t>
      </w:r>
      <w:r>
        <w:rPr>
          <w:rFonts w:hint="default"/>
        </w:rPr>
        <w:t>投标文件接收截止时间：</w:t>
      </w:r>
      <w:r>
        <w:t>2025</w:t>
      </w:r>
      <w:r>
        <w:rPr>
          <w:rFonts w:hint="default"/>
        </w:rPr>
        <w:t>年</w:t>
      </w:r>
      <w:r>
        <w:t>11</w:t>
      </w:r>
      <w:r>
        <w:rPr>
          <w:rFonts w:hint="default"/>
        </w:rPr>
        <w:t>月</w:t>
      </w:r>
      <w:r w:rsidR="00B359E3">
        <w:t>25</w:t>
      </w:r>
      <w:r>
        <w:rPr>
          <w:rFonts w:hint="default"/>
        </w:rPr>
        <w:t>日</w:t>
      </w:r>
      <w:r>
        <w:t>14</w:t>
      </w:r>
      <w:r>
        <w:t>：</w:t>
      </w:r>
      <w:r>
        <w:t>00</w:t>
      </w:r>
      <w:r>
        <w:rPr>
          <w:rFonts w:hint="default"/>
        </w:rPr>
        <w:t>；</w:t>
      </w:r>
    </w:p>
    <w:p w14:paraId="49DBB2C9" w14:textId="7302E7ED" w:rsidR="00105CAF" w:rsidRDefault="00000000">
      <w:pPr>
        <w:pStyle w:val="wy1"/>
        <w:ind w:firstLine="480"/>
        <w:rPr>
          <w:rFonts w:hint="default"/>
        </w:rPr>
      </w:pPr>
      <w:r>
        <w:rPr>
          <w:rFonts w:hint="default"/>
        </w:rPr>
        <w:t>2.</w:t>
      </w:r>
      <w:r>
        <w:rPr>
          <w:rFonts w:hint="default"/>
        </w:rPr>
        <w:t>开标时间：</w:t>
      </w:r>
      <w:r>
        <w:rPr>
          <w:rFonts w:hint="default"/>
        </w:rPr>
        <w:t>2025</w:t>
      </w:r>
      <w:r>
        <w:rPr>
          <w:rFonts w:hint="default"/>
        </w:rPr>
        <w:t>年</w:t>
      </w:r>
      <w:r>
        <w:rPr>
          <w:rFonts w:hint="default"/>
        </w:rPr>
        <w:t>11</w:t>
      </w:r>
      <w:r>
        <w:rPr>
          <w:rFonts w:hint="default"/>
        </w:rPr>
        <w:t>月</w:t>
      </w:r>
      <w:r w:rsidR="00B359E3">
        <w:t>25</w:t>
      </w:r>
      <w:r>
        <w:rPr>
          <w:rFonts w:hint="default"/>
        </w:rPr>
        <w:t>日</w:t>
      </w:r>
      <w:r>
        <w:rPr>
          <w:rFonts w:hint="default"/>
        </w:rPr>
        <w:t>14</w:t>
      </w:r>
      <w:r>
        <w:rPr>
          <w:rFonts w:hint="default"/>
        </w:rPr>
        <w:t>：</w:t>
      </w:r>
      <w:r>
        <w:rPr>
          <w:rFonts w:hint="default"/>
        </w:rPr>
        <w:t>00</w:t>
      </w:r>
      <w:r>
        <w:rPr>
          <w:rFonts w:hint="default"/>
        </w:rPr>
        <w:t>；</w:t>
      </w:r>
    </w:p>
    <w:p w14:paraId="0C669A8C" w14:textId="77777777" w:rsidR="00105CAF" w:rsidRDefault="00000000">
      <w:pPr>
        <w:pStyle w:val="wy1"/>
        <w:ind w:firstLine="480"/>
        <w:rPr>
          <w:rFonts w:hint="default"/>
        </w:rPr>
      </w:pPr>
      <w:r>
        <w:rPr>
          <w:rFonts w:hint="default"/>
        </w:rPr>
        <w:t>3.</w:t>
      </w:r>
      <w:r>
        <w:rPr>
          <w:rFonts w:hint="default"/>
        </w:rPr>
        <w:t>投标文件投递或邮寄地址：湖州市吴兴区</w:t>
      </w:r>
      <w:r>
        <w:t>创业大道</w:t>
      </w:r>
      <w:r>
        <w:t>3333</w:t>
      </w:r>
      <w:r>
        <w:t>号</w:t>
      </w:r>
      <w:r>
        <w:rPr>
          <w:rFonts w:hint="default"/>
        </w:rPr>
        <w:t>湖州学院</w:t>
      </w:r>
      <w:r>
        <w:t>22D#306</w:t>
      </w:r>
      <w:r>
        <w:rPr>
          <w:rFonts w:hint="default"/>
        </w:rPr>
        <w:t>（接收人：</w:t>
      </w:r>
      <w:r>
        <w:t>孙</w:t>
      </w:r>
      <w:r>
        <w:rPr>
          <w:rFonts w:hint="default"/>
        </w:rPr>
        <w:t>老师，手机号码：</w:t>
      </w:r>
      <w:r>
        <w:t>15563676962</w:t>
      </w:r>
      <w:r>
        <w:rPr>
          <w:rFonts w:hint="default"/>
        </w:rPr>
        <w:t>）</w:t>
      </w:r>
      <w:r>
        <w:t>；</w:t>
      </w:r>
    </w:p>
    <w:p w14:paraId="574391F3" w14:textId="77777777" w:rsidR="00105CAF" w:rsidRDefault="00000000">
      <w:pPr>
        <w:pStyle w:val="wy1"/>
        <w:ind w:firstLine="480"/>
        <w:rPr>
          <w:rFonts w:hint="default"/>
        </w:rPr>
      </w:pPr>
      <w:r>
        <w:rPr>
          <w:rFonts w:hint="default"/>
        </w:rPr>
        <w:t>4.</w:t>
      </w:r>
      <w:r>
        <w:rPr>
          <w:rFonts w:hint="default"/>
        </w:rPr>
        <w:t>开标地点：湖州市吴兴区创业大道</w:t>
      </w:r>
      <w:r>
        <w:rPr>
          <w:rFonts w:hint="default"/>
        </w:rPr>
        <w:t>3333</w:t>
      </w:r>
      <w:r>
        <w:rPr>
          <w:rFonts w:hint="default"/>
        </w:rPr>
        <w:t>号湖州学院</w:t>
      </w:r>
      <w:r>
        <w:rPr>
          <w:rFonts w:hint="default"/>
        </w:rPr>
        <w:t>22D#306</w:t>
      </w:r>
      <w:r>
        <w:rPr>
          <w:rFonts w:hint="default"/>
        </w:rPr>
        <w:t>。</w:t>
      </w:r>
    </w:p>
    <w:p w14:paraId="5642EDBE" w14:textId="77777777" w:rsidR="00105CAF" w:rsidRDefault="00000000">
      <w:pPr>
        <w:pStyle w:val="wy1"/>
        <w:ind w:firstLine="480"/>
        <w:rPr>
          <w:rFonts w:hint="default"/>
        </w:rPr>
      </w:pPr>
      <w:r>
        <w:rPr>
          <w:rFonts w:hint="default"/>
        </w:rPr>
        <w:t>注：供应商未现场参与开标，设同默认开标结果。供应商应确保投标文件在邮寄过程密封包装完好，因邮寄过程造成损坏而不符合开标要求的，湖州学院采购事务中心概不负责。</w:t>
      </w:r>
    </w:p>
    <w:p w14:paraId="60A78363" w14:textId="77777777" w:rsidR="00105CAF" w:rsidRDefault="00000000">
      <w:pPr>
        <w:pStyle w:val="wy0"/>
        <w:rPr>
          <w:rFonts w:hint="default"/>
        </w:rPr>
      </w:pPr>
      <w:r>
        <w:rPr>
          <w:rFonts w:hint="default"/>
        </w:rPr>
        <w:t>五、中标办法</w:t>
      </w:r>
    </w:p>
    <w:p w14:paraId="1568665A" w14:textId="77777777" w:rsidR="00105CAF" w:rsidRDefault="00000000">
      <w:pPr>
        <w:pStyle w:val="wy1"/>
        <w:ind w:firstLine="480"/>
        <w:rPr>
          <w:rFonts w:hint="default"/>
        </w:rPr>
      </w:pPr>
      <w:r>
        <w:rPr>
          <w:rFonts w:hint="default"/>
        </w:rPr>
        <w:t>1.</w:t>
      </w:r>
      <w:r>
        <w:rPr>
          <w:rFonts w:hint="default"/>
          <w:b/>
          <w:bCs/>
        </w:rPr>
        <w:t>本项目采购需求部分需全部响应，未全部响应者做无效投标处理</w:t>
      </w:r>
      <w:r>
        <w:t>；</w:t>
      </w:r>
    </w:p>
    <w:p w14:paraId="612B480F" w14:textId="77777777" w:rsidR="00105CAF" w:rsidRDefault="00000000">
      <w:pPr>
        <w:pStyle w:val="wy1"/>
        <w:ind w:firstLine="480"/>
        <w:rPr>
          <w:rFonts w:hint="default"/>
        </w:rPr>
      </w:pPr>
      <w:r>
        <w:t>2.</w:t>
      </w:r>
      <w:r>
        <w:rPr>
          <w:rFonts w:hint="default"/>
        </w:rPr>
        <w:t>本项目采购综合评标法，得分最高供应商为中标人；</w:t>
      </w:r>
    </w:p>
    <w:p w14:paraId="54785E96" w14:textId="77777777" w:rsidR="00105CAF" w:rsidRDefault="00000000">
      <w:pPr>
        <w:pStyle w:val="wy1"/>
        <w:ind w:firstLine="480"/>
        <w:rPr>
          <w:rFonts w:hint="default"/>
        </w:rPr>
      </w:pPr>
      <w:r>
        <w:rPr>
          <w:rFonts w:hint="default"/>
        </w:rPr>
        <w:t>注：如出现中标人拒签合同，招标人将根据实际情况，采用</w:t>
      </w:r>
      <w:r>
        <w:t>“</w:t>
      </w:r>
      <w:r>
        <w:rPr>
          <w:rFonts w:hint="default"/>
        </w:rPr>
        <w:t>按序递补</w:t>
      </w:r>
      <w:r>
        <w:t>”</w:t>
      </w:r>
      <w:r>
        <w:rPr>
          <w:rFonts w:hint="default"/>
        </w:rPr>
        <w:t>或</w:t>
      </w:r>
      <w:r>
        <w:t>“</w:t>
      </w:r>
      <w:r>
        <w:rPr>
          <w:rFonts w:hint="default"/>
        </w:rPr>
        <w:t>重新招标</w:t>
      </w:r>
      <w:r>
        <w:t>”</w:t>
      </w:r>
      <w:r>
        <w:rPr>
          <w:rFonts w:hint="default"/>
        </w:rPr>
        <w:t>的方式重新确定中标人。</w:t>
      </w:r>
    </w:p>
    <w:p w14:paraId="28D172FD" w14:textId="77777777" w:rsidR="00105CAF" w:rsidRDefault="00000000">
      <w:pPr>
        <w:pStyle w:val="wy0"/>
        <w:rPr>
          <w:rFonts w:hint="default"/>
        </w:rPr>
      </w:pPr>
      <w:r>
        <w:rPr>
          <w:rFonts w:hint="default"/>
        </w:rPr>
        <w:t>六、采购合同</w:t>
      </w:r>
    </w:p>
    <w:p w14:paraId="06352D3B" w14:textId="77777777" w:rsidR="00105CAF" w:rsidRDefault="00000000">
      <w:pPr>
        <w:pStyle w:val="wy1"/>
        <w:ind w:firstLine="480"/>
        <w:rPr>
          <w:rFonts w:hint="default"/>
        </w:rPr>
      </w:pPr>
      <w:r>
        <w:rPr>
          <w:rFonts w:hint="default"/>
        </w:rPr>
        <w:t>中标公示</w:t>
      </w:r>
      <w:r>
        <w:rPr>
          <w:rFonts w:hint="default"/>
        </w:rPr>
        <w:t>3</w:t>
      </w:r>
      <w:r>
        <w:rPr>
          <w:rFonts w:hint="default"/>
        </w:rPr>
        <w:t>日无异议后，中标人应于中标通知书发出之日后</w:t>
      </w:r>
      <w:r>
        <w:rPr>
          <w:rFonts w:hint="default"/>
        </w:rPr>
        <w:t>30</w:t>
      </w:r>
      <w:r>
        <w:rPr>
          <w:rFonts w:hint="default"/>
        </w:rPr>
        <w:t>日内签订合同。</w:t>
      </w:r>
    </w:p>
    <w:p w14:paraId="4114D154" w14:textId="77777777" w:rsidR="00105CAF" w:rsidRDefault="00000000">
      <w:pPr>
        <w:pStyle w:val="wy0"/>
        <w:rPr>
          <w:rFonts w:hint="default"/>
        </w:rPr>
      </w:pPr>
      <w:r>
        <w:rPr>
          <w:rFonts w:hint="default"/>
        </w:rPr>
        <w:lastRenderedPageBreak/>
        <w:t>七、付款方式</w:t>
      </w:r>
    </w:p>
    <w:p w14:paraId="56AF5363" w14:textId="77777777" w:rsidR="00105CAF" w:rsidRDefault="00000000">
      <w:pPr>
        <w:pStyle w:val="wy1"/>
        <w:ind w:firstLine="480"/>
        <w:rPr>
          <w:rFonts w:hint="default"/>
        </w:rPr>
      </w:pPr>
      <w:r>
        <w:rPr>
          <w:rFonts w:hint="default"/>
        </w:rPr>
        <w:t>1.</w:t>
      </w:r>
      <w:r>
        <w:rPr>
          <w:rFonts w:hint="default"/>
        </w:rPr>
        <w:t>采购人自采购合同生效及具备实施条件后</w:t>
      </w:r>
      <w:r>
        <w:rPr>
          <w:rFonts w:hint="default"/>
        </w:rPr>
        <w:t>7</w:t>
      </w:r>
      <w:r>
        <w:rPr>
          <w:rFonts w:hint="default"/>
        </w:rPr>
        <w:t>日内支付预付款，也即为合同总价的</w:t>
      </w:r>
      <w:r>
        <w:rPr>
          <w:rFonts w:hint="default"/>
        </w:rPr>
        <w:t>40%</w:t>
      </w:r>
      <w:r>
        <w:rPr>
          <w:rFonts w:hint="default"/>
        </w:rPr>
        <w:t>，项目全部验收合格后一次性支付至合同价的</w:t>
      </w:r>
      <w:r>
        <w:rPr>
          <w:rFonts w:hint="default"/>
        </w:rPr>
        <w:t>100%</w:t>
      </w:r>
      <w:r>
        <w:rPr>
          <w:rFonts w:hint="default"/>
        </w:rPr>
        <w:t>。</w:t>
      </w:r>
    </w:p>
    <w:p w14:paraId="1F1EEEEF" w14:textId="77777777" w:rsidR="00105CAF" w:rsidRDefault="00000000">
      <w:pPr>
        <w:pStyle w:val="wy1"/>
        <w:ind w:firstLine="482"/>
        <w:rPr>
          <w:rFonts w:hint="default"/>
          <w:b/>
          <w:bCs/>
        </w:rPr>
      </w:pPr>
      <w:r>
        <w:rPr>
          <w:rFonts w:hint="default"/>
          <w:b/>
          <w:bCs/>
        </w:rPr>
        <w:t>2.</w:t>
      </w:r>
      <w:r>
        <w:rPr>
          <w:rFonts w:hint="default"/>
          <w:b/>
          <w:bCs/>
        </w:rPr>
        <w:t>本项目不收取投标保证金及履约保证金。</w:t>
      </w:r>
    </w:p>
    <w:p w14:paraId="00C104DE" w14:textId="77777777" w:rsidR="00105CAF" w:rsidRDefault="00000000">
      <w:pPr>
        <w:pStyle w:val="wy1"/>
        <w:ind w:firstLine="480"/>
        <w:rPr>
          <w:rFonts w:hint="default"/>
        </w:rPr>
      </w:pPr>
      <w:r>
        <w:rPr>
          <w:rFonts w:hint="default"/>
        </w:rPr>
        <w:t>注：在签订合同时，中标人明确表示无需预付款或者主动要求降低预付款比例的，采购人可不适用前述规定。</w:t>
      </w:r>
    </w:p>
    <w:p w14:paraId="07E47B6A" w14:textId="77777777" w:rsidR="00105CAF" w:rsidRDefault="00000000">
      <w:pPr>
        <w:pStyle w:val="wy0"/>
        <w:rPr>
          <w:rFonts w:hint="default"/>
        </w:rPr>
      </w:pPr>
      <w:r>
        <w:rPr>
          <w:rFonts w:hint="default"/>
        </w:rPr>
        <w:t>八、联系方式</w:t>
      </w:r>
    </w:p>
    <w:p w14:paraId="635F3EEA" w14:textId="77777777" w:rsidR="00105CAF" w:rsidRDefault="00000000">
      <w:pPr>
        <w:pStyle w:val="wy1"/>
        <w:ind w:firstLine="480"/>
        <w:rPr>
          <w:rFonts w:hint="default"/>
        </w:rPr>
      </w:pPr>
      <w:r>
        <w:rPr>
          <w:rFonts w:hint="default"/>
        </w:rPr>
        <w:t>采</w:t>
      </w:r>
      <w:r>
        <w:t xml:space="preserve">  </w:t>
      </w:r>
      <w:r>
        <w:rPr>
          <w:rFonts w:hint="default"/>
        </w:rPr>
        <w:t>购</w:t>
      </w:r>
      <w:r>
        <w:t xml:space="preserve">  </w:t>
      </w:r>
      <w:r>
        <w:rPr>
          <w:rFonts w:hint="default"/>
        </w:rPr>
        <w:t>人：湖州学院</w:t>
      </w:r>
    </w:p>
    <w:p w14:paraId="57FD7F32" w14:textId="17C8C064" w:rsidR="00105CAF" w:rsidRDefault="00000000">
      <w:pPr>
        <w:pStyle w:val="wy1"/>
        <w:ind w:firstLine="480"/>
      </w:pPr>
      <w:r>
        <w:rPr>
          <w:rFonts w:hint="default"/>
        </w:rPr>
        <w:t>项目联系人：</w:t>
      </w:r>
      <w:r>
        <w:t>汪老师</w:t>
      </w:r>
      <w:r>
        <w:rPr>
          <w:rFonts w:hint="default"/>
        </w:rPr>
        <w:t xml:space="preserve">                         </w:t>
      </w:r>
      <w:r>
        <w:rPr>
          <w:rFonts w:hint="default"/>
        </w:rPr>
        <w:t>联系电话：</w:t>
      </w:r>
      <w:r>
        <w:t>0572-</w:t>
      </w:r>
      <w:r w:rsidR="00B359E3">
        <w:t>2111056</w:t>
      </w:r>
    </w:p>
    <w:p w14:paraId="33057DC7" w14:textId="77777777" w:rsidR="00105CAF" w:rsidRDefault="00000000">
      <w:pPr>
        <w:pStyle w:val="wy1"/>
        <w:ind w:firstLine="480"/>
        <w:rPr>
          <w:rFonts w:hint="default"/>
        </w:rPr>
      </w:pPr>
      <w:r>
        <w:rPr>
          <w:rFonts w:hint="default"/>
        </w:rPr>
        <w:t>质疑联系人：</w:t>
      </w:r>
      <w:r>
        <w:t>孙老师</w:t>
      </w:r>
      <w:r>
        <w:rPr>
          <w:rFonts w:hint="default"/>
        </w:rPr>
        <w:t xml:space="preserve">                         </w:t>
      </w:r>
      <w:r>
        <w:rPr>
          <w:rFonts w:hint="default"/>
        </w:rPr>
        <w:t>联系电话：</w:t>
      </w:r>
      <w:r>
        <w:t>0572-2110636</w:t>
      </w:r>
    </w:p>
    <w:p w14:paraId="74B7023F" w14:textId="77777777" w:rsidR="00105CAF" w:rsidRDefault="00000000">
      <w:pPr>
        <w:pStyle w:val="wy0"/>
        <w:rPr>
          <w:rFonts w:hint="default"/>
        </w:rPr>
      </w:pPr>
      <w:r>
        <w:t>九</w:t>
      </w:r>
      <w:r>
        <w:rPr>
          <w:rFonts w:hint="default"/>
        </w:rPr>
        <w:t>、</w:t>
      </w:r>
      <w:r>
        <w:t>附录</w:t>
      </w:r>
    </w:p>
    <w:p w14:paraId="2BDE2B9D" w14:textId="77777777" w:rsidR="00105CAF" w:rsidRDefault="00000000">
      <w:pPr>
        <w:pStyle w:val="wy1"/>
        <w:ind w:leftChars="200" w:left="420" w:firstLineChars="0" w:firstLine="0"/>
        <w:rPr>
          <w:rFonts w:hint="default"/>
        </w:rPr>
      </w:pPr>
      <w:r>
        <w:rPr>
          <w:rFonts w:hint="default"/>
        </w:rPr>
        <w:t>附录</w:t>
      </w:r>
      <w:r>
        <w:t>1</w:t>
      </w:r>
      <w:r>
        <w:rPr>
          <w:rFonts w:hint="default"/>
        </w:rPr>
        <w:t>：评标办法</w:t>
      </w:r>
    </w:p>
    <w:p w14:paraId="053C0247" w14:textId="77777777" w:rsidR="00105CAF" w:rsidRDefault="00000000">
      <w:pPr>
        <w:pStyle w:val="wy1"/>
        <w:ind w:leftChars="200" w:left="420" w:firstLineChars="0" w:firstLine="0"/>
        <w:rPr>
          <w:rFonts w:hint="default"/>
        </w:rPr>
      </w:pPr>
      <w:r>
        <w:rPr>
          <w:rFonts w:hint="default"/>
        </w:rPr>
        <w:t>附录</w:t>
      </w:r>
      <w:r>
        <w:t>2</w:t>
      </w:r>
      <w:r>
        <w:rPr>
          <w:rFonts w:hint="default"/>
        </w:rPr>
        <w:t>：资格文件参考格式</w:t>
      </w:r>
    </w:p>
    <w:p w14:paraId="6A3001E8" w14:textId="77777777" w:rsidR="00105CAF" w:rsidRDefault="00000000">
      <w:pPr>
        <w:pStyle w:val="wy1"/>
        <w:ind w:leftChars="200" w:left="420" w:firstLineChars="0" w:firstLine="0"/>
        <w:rPr>
          <w:rFonts w:hint="default"/>
        </w:rPr>
      </w:pPr>
      <w:r>
        <w:rPr>
          <w:rFonts w:hint="default"/>
        </w:rPr>
        <w:t>附录</w:t>
      </w:r>
      <w:r>
        <w:t>3</w:t>
      </w:r>
      <w:r>
        <w:rPr>
          <w:rFonts w:hint="default"/>
        </w:rPr>
        <w:t>：技术商务文件参考格式</w:t>
      </w:r>
    </w:p>
    <w:p w14:paraId="4EC61040" w14:textId="77777777" w:rsidR="00105CAF" w:rsidRDefault="00000000">
      <w:pPr>
        <w:pStyle w:val="wy1"/>
        <w:ind w:firstLineChars="0" w:firstLine="420"/>
        <w:jc w:val="left"/>
        <w:rPr>
          <w:rFonts w:hint="default"/>
        </w:rPr>
      </w:pPr>
      <w:r>
        <w:rPr>
          <w:rFonts w:hint="default"/>
        </w:rPr>
        <w:t>附录</w:t>
      </w:r>
      <w:r>
        <w:t>4</w:t>
      </w:r>
      <w:r>
        <w:rPr>
          <w:rFonts w:hint="default"/>
        </w:rPr>
        <w:t>：报价文件参考格式</w:t>
      </w:r>
    </w:p>
    <w:p w14:paraId="1F6A4177" w14:textId="77777777" w:rsidR="00105CAF" w:rsidRDefault="00000000">
      <w:pPr>
        <w:pStyle w:val="wy1"/>
        <w:ind w:firstLineChars="0" w:firstLine="0"/>
        <w:jc w:val="right"/>
        <w:rPr>
          <w:rFonts w:hint="default"/>
        </w:rPr>
      </w:pPr>
      <w:r>
        <w:rPr>
          <w:rFonts w:hint="default"/>
        </w:rPr>
        <w:t>湖州学院采购事务中心</w:t>
      </w:r>
    </w:p>
    <w:p w14:paraId="4A5E4061" w14:textId="77777777" w:rsidR="00105CAF" w:rsidRDefault="00000000">
      <w:pPr>
        <w:pStyle w:val="wy1"/>
        <w:ind w:firstLineChars="0" w:firstLine="0"/>
        <w:jc w:val="right"/>
        <w:rPr>
          <w:rFonts w:hint="default"/>
        </w:rPr>
      </w:pPr>
      <w:r>
        <w:rPr>
          <w:rFonts w:hint="default"/>
        </w:rPr>
        <w:t>202</w:t>
      </w:r>
      <w:r>
        <w:t>5</w:t>
      </w:r>
      <w:r>
        <w:rPr>
          <w:rFonts w:hint="default"/>
        </w:rPr>
        <w:t>年</w:t>
      </w:r>
      <w:r>
        <w:t>11</w:t>
      </w:r>
      <w:r>
        <w:rPr>
          <w:rFonts w:hint="default"/>
        </w:rPr>
        <w:t>月</w:t>
      </w:r>
    </w:p>
    <w:p w14:paraId="1CD8B463" w14:textId="77777777" w:rsidR="00105CAF" w:rsidRDefault="00105CAF">
      <w:pPr>
        <w:pStyle w:val="wy1"/>
        <w:ind w:leftChars="200" w:left="420" w:firstLineChars="0" w:firstLine="0"/>
        <w:rPr>
          <w:rFonts w:hint="default"/>
        </w:rPr>
        <w:sectPr w:rsidR="00105CAF">
          <w:footerReference w:type="default" r:id="rId8"/>
          <w:pgSz w:w="11906" w:h="16838"/>
          <w:pgMar w:top="1134" w:right="1531" w:bottom="992" w:left="1531" w:header="850" w:footer="1247" w:gutter="0"/>
          <w:pgNumType w:start="1"/>
          <w:cols w:space="0"/>
          <w:docGrid w:type="lines" w:linePitch="312"/>
        </w:sectPr>
      </w:pPr>
    </w:p>
    <w:p w14:paraId="408D0A10" w14:textId="77777777" w:rsidR="00105CAF" w:rsidRDefault="00000000">
      <w:pPr>
        <w:jc w:val="left"/>
        <w:rPr>
          <w:rFonts w:ascii="Times New Roman" w:eastAsia="宋体" w:hAnsi="Times New Roman" w:cs="Times New Roman"/>
          <w:sz w:val="28"/>
          <w:szCs w:val="28"/>
        </w:rPr>
      </w:pPr>
      <w:bookmarkStart w:id="0" w:name="附录2"/>
      <w:r>
        <w:rPr>
          <w:rFonts w:ascii="Times New Roman" w:eastAsia="宋体" w:hAnsi="Times New Roman" w:cs="Times New Roman" w:hint="eastAsia"/>
          <w:sz w:val="28"/>
          <w:szCs w:val="28"/>
        </w:rPr>
        <w:lastRenderedPageBreak/>
        <w:t>附录</w:t>
      </w:r>
      <w:r>
        <w:rPr>
          <w:rFonts w:ascii="Times New Roman" w:eastAsia="宋体" w:hAnsi="Times New Roman" w:cs="Times New Roman" w:hint="eastAsia"/>
          <w:sz w:val="28"/>
          <w:szCs w:val="28"/>
        </w:rPr>
        <w:t>1</w:t>
      </w:r>
    </w:p>
    <w:bookmarkEnd w:id="0"/>
    <w:p w14:paraId="7DC7E851" w14:textId="77777777" w:rsidR="00105CAF" w:rsidRDefault="00000000">
      <w:pPr>
        <w:pStyle w:val="wy"/>
        <w:rPr>
          <w:rFonts w:hint="default"/>
        </w:rPr>
      </w:pPr>
      <w:r>
        <w:t>评标办法</w:t>
      </w:r>
    </w:p>
    <w:p w14:paraId="792869D4" w14:textId="77777777" w:rsidR="00105CAF" w:rsidRDefault="00000000">
      <w:pPr>
        <w:pStyle w:val="wy1"/>
        <w:ind w:firstLine="480"/>
        <w:rPr>
          <w:rFonts w:hint="default"/>
        </w:rPr>
      </w:pPr>
      <w:r>
        <w:t>本次评标采用综合评分法，合格投标人的评标得分为各项目汇总得分，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w:t>
      </w:r>
      <w:r>
        <w:t>2</w:t>
      </w:r>
      <w:r>
        <w:t>位。</w:t>
      </w:r>
    </w:p>
    <w:p w14:paraId="1E70D457" w14:textId="77777777" w:rsidR="00105CAF" w:rsidRDefault="00000000">
      <w:pPr>
        <w:pStyle w:val="wy1"/>
        <w:ind w:firstLine="480"/>
        <w:rPr>
          <w:rFonts w:hint="default"/>
        </w:rPr>
      </w:pPr>
      <w:r>
        <w:t>供应商评标得分</w:t>
      </w:r>
      <w:r>
        <w:t>=</w:t>
      </w:r>
      <w:r>
        <w:t>价格分</w:t>
      </w:r>
      <w:r>
        <w:t>+</w:t>
      </w:r>
      <w:r>
        <w:t>技术商务分</w:t>
      </w:r>
    </w:p>
    <w:p w14:paraId="698EDDDA" w14:textId="77777777" w:rsidR="00105CAF" w:rsidRDefault="00000000">
      <w:pPr>
        <w:pStyle w:val="wy0"/>
        <w:rPr>
          <w:rFonts w:hint="default"/>
        </w:rPr>
      </w:pPr>
      <w:r>
        <w:t>一、评标内容及评分方式</w:t>
      </w:r>
    </w:p>
    <w:p w14:paraId="28E1E2A4" w14:textId="77777777" w:rsidR="00105CAF" w:rsidRDefault="00000000">
      <w:pPr>
        <w:pStyle w:val="wy1"/>
        <w:ind w:firstLine="482"/>
        <w:rPr>
          <w:rFonts w:hint="default"/>
          <w:b/>
          <w:bCs/>
        </w:rPr>
      </w:pPr>
      <w:r>
        <w:rPr>
          <w:b/>
          <w:bCs/>
        </w:rPr>
        <w:t>（一）价格分（</w:t>
      </w:r>
      <w:r>
        <w:rPr>
          <w:b/>
          <w:bCs/>
        </w:rPr>
        <w:t>50</w:t>
      </w:r>
      <w:r>
        <w:rPr>
          <w:b/>
          <w:bCs/>
        </w:rPr>
        <w:t>分）</w:t>
      </w:r>
    </w:p>
    <w:p w14:paraId="7CC07D60" w14:textId="77777777" w:rsidR="00105CAF" w:rsidRDefault="00000000">
      <w:pPr>
        <w:pStyle w:val="wy1"/>
        <w:ind w:firstLine="480"/>
        <w:rPr>
          <w:rFonts w:hint="default"/>
        </w:rPr>
      </w:pPr>
      <w:r>
        <w:t>价格分采用低价优先法计算，取所有有效投标人中投标价格最低的投标报价为评标基准价，其价格分为满分，其他投标人的价格分按照下列公式计算：</w:t>
      </w:r>
    </w:p>
    <w:p w14:paraId="7F96B6DE" w14:textId="77777777" w:rsidR="00105CAF" w:rsidRDefault="00000000">
      <w:pPr>
        <w:pStyle w:val="wy1"/>
        <w:ind w:firstLine="480"/>
        <w:rPr>
          <w:rFonts w:hint="default"/>
        </w:rPr>
      </w:pPr>
      <w:r>
        <w:t>价格分</w:t>
      </w:r>
      <w:r>
        <w:t>=</w:t>
      </w:r>
      <w:r>
        <w:t>（评标基准价</w:t>
      </w:r>
      <w:r>
        <w:t>/</w:t>
      </w:r>
      <w:r>
        <w:t>投标报价）×</w:t>
      </w:r>
      <w:r>
        <w:t>50</w:t>
      </w:r>
    </w:p>
    <w:p w14:paraId="53F27189" w14:textId="77777777" w:rsidR="00105CAF" w:rsidRDefault="00000000">
      <w:pPr>
        <w:pStyle w:val="wy1"/>
        <w:ind w:firstLine="480"/>
        <w:rPr>
          <w:rFonts w:hint="default"/>
        </w:rPr>
      </w:pPr>
      <w: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16FA7D99" w14:textId="77777777" w:rsidR="00105CAF" w:rsidRDefault="00000000">
      <w:pPr>
        <w:pStyle w:val="wy1"/>
        <w:ind w:firstLine="482"/>
        <w:rPr>
          <w:rFonts w:hint="default"/>
          <w:b/>
          <w:bCs/>
        </w:rPr>
      </w:pPr>
      <w:r>
        <w:rPr>
          <w:b/>
          <w:bCs/>
        </w:rPr>
        <w:t>（二）技术商务分（</w:t>
      </w:r>
      <w:r>
        <w:rPr>
          <w:b/>
          <w:bCs/>
        </w:rPr>
        <w:t>50</w:t>
      </w:r>
      <w:r>
        <w:rPr>
          <w:b/>
          <w:bCs/>
        </w:rPr>
        <w:t>分）</w:t>
      </w:r>
    </w:p>
    <w:p w14:paraId="22B10E7B" w14:textId="77777777" w:rsidR="00105CAF" w:rsidRDefault="00000000">
      <w:pPr>
        <w:pStyle w:val="wy1"/>
        <w:ind w:firstLine="480"/>
        <w:rPr>
          <w:rFonts w:hint="default"/>
        </w:rPr>
      </w:pPr>
      <w:r>
        <w:t>技术商务分按照评标委员会成员的独立评分结果汇总数的算术平均分计算，计算公式为：</w:t>
      </w:r>
    </w:p>
    <w:p w14:paraId="7D854B7D" w14:textId="77777777" w:rsidR="00105CAF" w:rsidRDefault="00000000">
      <w:pPr>
        <w:pStyle w:val="wy1"/>
        <w:ind w:firstLine="480"/>
        <w:rPr>
          <w:rFonts w:hint="default"/>
        </w:rPr>
      </w:pPr>
      <w:r>
        <w:t>技术商务分</w:t>
      </w:r>
      <w:r>
        <w:t>=</w:t>
      </w:r>
      <w:r>
        <w:t>评标委员会所有成员评分合计数</w:t>
      </w:r>
      <w:r>
        <w:t>/</w:t>
      </w:r>
      <w:r>
        <w:t>评标委员会组成人员数</w:t>
      </w:r>
    </w:p>
    <w:p w14:paraId="7DADED32" w14:textId="77777777" w:rsidR="00105CAF" w:rsidRDefault="00000000">
      <w:pPr>
        <w:pStyle w:val="wy0"/>
        <w:rPr>
          <w:rFonts w:hint="default"/>
        </w:rPr>
      </w:pPr>
      <w:r>
        <w:t>二、评标内容及标准表（技术商务分，共</w:t>
      </w:r>
      <w:r>
        <w:t>50</w:t>
      </w:r>
      <w:r>
        <w:t>分）</w:t>
      </w:r>
    </w:p>
    <w:tbl>
      <w:tblPr>
        <w:tblStyle w:val="ab"/>
        <w:tblW w:w="4997" w:type="pct"/>
        <w:tblLook w:val="04A0" w:firstRow="1" w:lastRow="0" w:firstColumn="1" w:lastColumn="0" w:noHBand="0" w:noVBand="1"/>
      </w:tblPr>
      <w:tblGrid>
        <w:gridCol w:w="675"/>
        <w:gridCol w:w="1141"/>
        <w:gridCol w:w="6616"/>
        <w:gridCol w:w="623"/>
      </w:tblGrid>
      <w:tr w:rsidR="00105CAF" w14:paraId="12F9CC4E" w14:textId="77777777">
        <w:trPr>
          <w:trHeight w:val="90"/>
        </w:trPr>
        <w:tc>
          <w:tcPr>
            <w:tcW w:w="373" w:type="pct"/>
            <w:vAlign w:val="center"/>
          </w:tcPr>
          <w:p w14:paraId="1471A1DC"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b/>
                <w:bCs/>
                <w:color w:val="000000"/>
                <w:szCs w:val="21"/>
              </w:rPr>
              <w:t>序号</w:t>
            </w:r>
          </w:p>
        </w:tc>
        <w:tc>
          <w:tcPr>
            <w:tcW w:w="630" w:type="pct"/>
            <w:vAlign w:val="center"/>
          </w:tcPr>
          <w:p w14:paraId="665B30CA"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b/>
                <w:bCs/>
                <w:color w:val="000000"/>
                <w:szCs w:val="21"/>
              </w:rPr>
              <w:t>项目</w:t>
            </w:r>
          </w:p>
        </w:tc>
        <w:tc>
          <w:tcPr>
            <w:tcW w:w="3653" w:type="pct"/>
            <w:vAlign w:val="center"/>
          </w:tcPr>
          <w:p w14:paraId="536B943E"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b/>
                <w:bCs/>
                <w:color w:val="000000"/>
                <w:szCs w:val="21"/>
              </w:rPr>
              <w:t>描述</w:t>
            </w:r>
          </w:p>
        </w:tc>
        <w:tc>
          <w:tcPr>
            <w:tcW w:w="342" w:type="pct"/>
            <w:vAlign w:val="center"/>
          </w:tcPr>
          <w:p w14:paraId="6122E6B6"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b/>
                <w:bCs/>
                <w:color w:val="000000"/>
                <w:szCs w:val="21"/>
              </w:rPr>
              <w:t>分值</w:t>
            </w:r>
          </w:p>
        </w:tc>
      </w:tr>
      <w:tr w:rsidR="00105CAF" w14:paraId="197C88F5" w14:textId="77777777">
        <w:trPr>
          <w:trHeight w:val="324"/>
        </w:trPr>
        <w:tc>
          <w:tcPr>
            <w:tcW w:w="5000" w:type="pct"/>
            <w:gridSpan w:val="4"/>
            <w:vAlign w:val="center"/>
          </w:tcPr>
          <w:p w14:paraId="141F8D4D"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b/>
                <w:bCs/>
                <w:color w:val="000000"/>
                <w:szCs w:val="21"/>
              </w:rPr>
              <w:t>技术分（</w:t>
            </w:r>
            <w:r>
              <w:rPr>
                <w:rFonts w:ascii="Times New Roman" w:eastAsia="宋体" w:hAnsi="Times New Roman" w:cs="Times New Roman" w:hint="eastAsia"/>
                <w:b/>
                <w:bCs/>
                <w:color w:val="000000"/>
                <w:szCs w:val="21"/>
              </w:rPr>
              <w:t>35</w:t>
            </w:r>
            <w:r>
              <w:rPr>
                <w:rFonts w:ascii="Times New Roman" w:eastAsia="宋体" w:hAnsi="Times New Roman" w:cs="Times New Roman"/>
                <w:b/>
                <w:bCs/>
                <w:color w:val="000000"/>
                <w:szCs w:val="21"/>
              </w:rPr>
              <w:t>分）</w:t>
            </w:r>
          </w:p>
        </w:tc>
      </w:tr>
      <w:tr w:rsidR="00105CAF" w14:paraId="15DF02D1" w14:textId="77777777">
        <w:trPr>
          <w:trHeight w:val="90"/>
        </w:trPr>
        <w:tc>
          <w:tcPr>
            <w:tcW w:w="373" w:type="pct"/>
            <w:vAlign w:val="center"/>
          </w:tcPr>
          <w:p w14:paraId="599EEB81"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b/>
                <w:bCs/>
                <w:color w:val="000000"/>
                <w:szCs w:val="21"/>
              </w:rPr>
              <w:t>1</w:t>
            </w:r>
          </w:p>
        </w:tc>
        <w:tc>
          <w:tcPr>
            <w:tcW w:w="630" w:type="pct"/>
            <w:vAlign w:val="center"/>
          </w:tcPr>
          <w:p w14:paraId="40BD9F29" w14:textId="77777777" w:rsidR="00105CAF" w:rsidRDefault="00000000">
            <w:pPr>
              <w:pStyle w:val="wy1"/>
              <w:ind w:firstLineChars="0" w:firstLine="0"/>
              <w:jc w:val="center"/>
              <w:rPr>
                <w:rFonts w:hint="default"/>
                <w:b/>
                <w:bCs/>
                <w:sz w:val="21"/>
                <w:szCs w:val="21"/>
              </w:rPr>
            </w:pPr>
            <w:r>
              <w:rPr>
                <w:rFonts w:hint="default"/>
                <w:b/>
                <w:bCs/>
                <w:sz w:val="21"/>
                <w:szCs w:val="21"/>
              </w:rPr>
              <w:t>项目</w:t>
            </w:r>
            <w:r>
              <w:rPr>
                <w:b/>
                <w:bCs/>
                <w:sz w:val="21"/>
                <w:szCs w:val="21"/>
              </w:rPr>
              <w:t>服务</w:t>
            </w:r>
          </w:p>
          <w:p w14:paraId="458FC5EE" w14:textId="77777777" w:rsidR="00105CAF" w:rsidRDefault="00000000">
            <w:pPr>
              <w:pStyle w:val="wy1"/>
              <w:ind w:firstLineChars="0" w:firstLine="0"/>
              <w:jc w:val="center"/>
              <w:rPr>
                <w:rFonts w:hint="default"/>
                <w:b/>
                <w:bCs/>
                <w:sz w:val="21"/>
                <w:szCs w:val="21"/>
              </w:rPr>
            </w:pPr>
            <w:r>
              <w:rPr>
                <w:rFonts w:hint="default"/>
                <w:b/>
                <w:bCs/>
                <w:sz w:val="21"/>
                <w:szCs w:val="21"/>
              </w:rPr>
              <w:t>方案</w:t>
            </w:r>
          </w:p>
        </w:tc>
        <w:tc>
          <w:tcPr>
            <w:tcW w:w="3653" w:type="pct"/>
            <w:vAlign w:val="center"/>
          </w:tcPr>
          <w:p w14:paraId="37A913BA" w14:textId="77777777" w:rsidR="00105CAF" w:rsidRDefault="00000000">
            <w:pPr>
              <w:spacing w:line="360" w:lineRule="auto"/>
              <w:ind w:firstLineChars="200" w:firstLine="420"/>
              <w:jc w:val="left"/>
              <w:rPr>
                <w:rFonts w:ascii="Times New Roman" w:hAnsi="Times New Roman" w:cs="Times New Roman"/>
                <w:color w:val="000000"/>
                <w:szCs w:val="21"/>
              </w:rPr>
            </w:pPr>
            <w:r>
              <w:rPr>
                <w:rFonts w:ascii="Times New Roman" w:hAnsi="Times New Roman" w:cs="Times New Roman"/>
                <w:color w:val="000000"/>
                <w:szCs w:val="21"/>
              </w:rPr>
              <w:t>根据各供应商</w:t>
            </w:r>
            <w:r>
              <w:rPr>
                <w:rFonts w:ascii="Times New Roman" w:hAnsi="Times New Roman" w:cs="Times New Roman" w:hint="eastAsia"/>
                <w:color w:val="000000"/>
                <w:szCs w:val="21"/>
              </w:rPr>
              <w:t>的</w:t>
            </w:r>
            <w:r>
              <w:rPr>
                <w:rFonts w:ascii="Times New Roman" w:hAnsi="Times New Roman" w:cs="Times New Roman"/>
                <w:color w:val="000000"/>
                <w:szCs w:val="21"/>
              </w:rPr>
              <w:t>项目整体实施计划方案进行打分（</w:t>
            </w:r>
            <w:r>
              <w:rPr>
                <w:rFonts w:ascii="Times New Roman" w:hAnsi="Times New Roman" w:cs="Times New Roman" w:hint="eastAsia"/>
                <w:color w:val="000000"/>
                <w:szCs w:val="21"/>
              </w:rPr>
              <w:t>包括但不限于</w:t>
            </w:r>
            <w:r>
              <w:rPr>
                <w:rFonts w:ascii="Times New Roman" w:hAnsi="Times New Roman" w:cs="Times New Roman"/>
                <w:color w:val="000000"/>
                <w:szCs w:val="21"/>
              </w:rPr>
              <w:t>生日蛋糕的定制、蛋糕卡的兑换细则说明、使用方法、产品种类及款式选择丰富度等方面）。</w:t>
            </w:r>
          </w:p>
          <w:p w14:paraId="6C669F5C" w14:textId="77777777" w:rsidR="00105CAF" w:rsidRDefault="00000000">
            <w:pPr>
              <w:spacing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lastRenderedPageBreak/>
              <w:t>分值范围：</w:t>
            </w:r>
            <w:r>
              <w:rPr>
                <w:rFonts w:ascii="Times New Roman" w:eastAsia="宋体" w:hAnsi="Times New Roman" w:cs="Times New Roman" w:hint="eastAsia"/>
                <w:color w:val="000000"/>
                <w:szCs w:val="21"/>
              </w:rPr>
              <w:t>0</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1</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2</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3</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4</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5</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6</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7</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8</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9</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10</w:t>
            </w:r>
          </w:p>
          <w:p w14:paraId="37FC6FA1" w14:textId="77777777" w:rsidR="00105CAF" w:rsidRDefault="00000000">
            <w:pPr>
              <w:spacing w:line="360" w:lineRule="auto"/>
              <w:ind w:firstLineChars="200" w:firstLine="420"/>
              <w:jc w:val="left"/>
            </w:pPr>
            <w:r>
              <w:rPr>
                <w:rFonts w:ascii="Times New Roman" w:eastAsia="宋体" w:hAnsi="Times New Roman" w:cs="Times New Roman" w:hint="eastAsia"/>
                <w:color w:val="000000"/>
                <w:szCs w:val="21"/>
              </w:rPr>
              <w:t>未提供不得分</w:t>
            </w:r>
          </w:p>
        </w:tc>
        <w:tc>
          <w:tcPr>
            <w:tcW w:w="342" w:type="pct"/>
            <w:vAlign w:val="center"/>
          </w:tcPr>
          <w:p w14:paraId="6A5339D8"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hint="eastAsia"/>
                <w:b/>
                <w:bCs/>
                <w:color w:val="000000"/>
                <w:szCs w:val="21"/>
              </w:rPr>
              <w:lastRenderedPageBreak/>
              <w:t>10</w:t>
            </w:r>
          </w:p>
        </w:tc>
      </w:tr>
      <w:tr w:rsidR="00105CAF" w14:paraId="4214B699" w14:textId="77777777">
        <w:trPr>
          <w:trHeight w:val="90"/>
        </w:trPr>
        <w:tc>
          <w:tcPr>
            <w:tcW w:w="373" w:type="pct"/>
            <w:vAlign w:val="center"/>
          </w:tcPr>
          <w:p w14:paraId="277BBC42"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b/>
                <w:bCs/>
                <w:color w:val="000000"/>
                <w:szCs w:val="21"/>
              </w:rPr>
              <w:t>2</w:t>
            </w:r>
          </w:p>
        </w:tc>
        <w:tc>
          <w:tcPr>
            <w:tcW w:w="630" w:type="pct"/>
            <w:vAlign w:val="center"/>
          </w:tcPr>
          <w:p w14:paraId="50F1E985" w14:textId="77777777" w:rsidR="00105CAF" w:rsidRDefault="00000000">
            <w:pPr>
              <w:pStyle w:val="wy1"/>
              <w:ind w:firstLineChars="0" w:firstLine="0"/>
              <w:jc w:val="center"/>
              <w:rPr>
                <w:rFonts w:hint="default"/>
                <w:b/>
                <w:bCs/>
                <w:sz w:val="21"/>
                <w:szCs w:val="21"/>
              </w:rPr>
            </w:pPr>
            <w:r>
              <w:rPr>
                <w:rFonts w:hint="default"/>
                <w:b/>
                <w:bCs/>
                <w:sz w:val="21"/>
                <w:szCs w:val="21"/>
              </w:rPr>
              <w:t>质量保证措施</w:t>
            </w:r>
          </w:p>
        </w:tc>
        <w:tc>
          <w:tcPr>
            <w:tcW w:w="3653" w:type="pct"/>
            <w:vAlign w:val="center"/>
          </w:tcPr>
          <w:p w14:paraId="6B988056" w14:textId="77777777" w:rsidR="00105CAF" w:rsidRDefault="00000000">
            <w:pPr>
              <w:spacing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根据各供应商</w:t>
            </w:r>
            <w:r>
              <w:rPr>
                <w:rFonts w:ascii="Times New Roman" w:eastAsia="宋体" w:hAnsi="Times New Roman" w:cs="Times New Roman" w:hint="eastAsia"/>
                <w:color w:val="000000"/>
                <w:szCs w:val="21"/>
              </w:rPr>
              <w:t>的</w:t>
            </w:r>
            <w:r>
              <w:rPr>
                <w:rFonts w:ascii="Times New Roman" w:eastAsia="宋体" w:hAnsi="Times New Roman" w:cs="Times New Roman"/>
                <w:color w:val="000000"/>
                <w:szCs w:val="21"/>
              </w:rPr>
              <w:t>提供质量保证措施及食品安全措施进行打分（</w:t>
            </w:r>
            <w:r>
              <w:rPr>
                <w:rFonts w:ascii="Times New Roman" w:eastAsia="宋体" w:hAnsi="Times New Roman" w:cs="Times New Roman" w:hint="eastAsia"/>
                <w:color w:val="000000"/>
                <w:szCs w:val="21"/>
              </w:rPr>
              <w:t>包括但不限于</w:t>
            </w:r>
            <w:r>
              <w:rPr>
                <w:rFonts w:ascii="Times New Roman" w:eastAsia="宋体" w:hAnsi="Times New Roman" w:cs="Times New Roman"/>
                <w:color w:val="000000"/>
                <w:szCs w:val="21"/>
              </w:rPr>
              <w:t>货源证照、蛋糕的原料、制作、加工、包装、保存、运输等方面的质量保证措施）</w:t>
            </w:r>
            <w:r>
              <w:rPr>
                <w:rFonts w:ascii="Times New Roman" w:eastAsia="宋体" w:hAnsi="Times New Roman" w:cs="Times New Roman" w:hint="eastAsia"/>
                <w:color w:val="000000"/>
                <w:szCs w:val="21"/>
              </w:rPr>
              <w:t>。</w:t>
            </w:r>
          </w:p>
          <w:p w14:paraId="54804818" w14:textId="77777777" w:rsidR="00105CAF" w:rsidRDefault="00000000">
            <w:pPr>
              <w:spacing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分值范围：</w:t>
            </w:r>
            <w:r>
              <w:rPr>
                <w:rFonts w:ascii="Times New Roman" w:eastAsia="宋体" w:hAnsi="Times New Roman" w:cs="Times New Roman"/>
                <w:color w:val="000000"/>
                <w:szCs w:val="21"/>
              </w:rPr>
              <w:t>0</w:t>
            </w:r>
            <w:r>
              <w:rPr>
                <w:rFonts w:ascii="Times New Roman" w:eastAsia="宋体" w:hAnsi="Times New Roman" w:cs="Times New Roman"/>
                <w:color w:val="000000"/>
                <w:szCs w:val="21"/>
              </w:rPr>
              <w:t>，</w:t>
            </w:r>
            <w:r>
              <w:rPr>
                <w:rFonts w:ascii="Times New Roman" w:eastAsia="宋体" w:hAnsi="Times New Roman" w:cs="Times New Roman"/>
                <w:color w:val="000000"/>
                <w:szCs w:val="21"/>
              </w:rPr>
              <w:t>1</w:t>
            </w:r>
            <w:r>
              <w:rPr>
                <w:rFonts w:ascii="Times New Roman" w:eastAsia="宋体" w:hAnsi="Times New Roman" w:cs="Times New Roman"/>
                <w:color w:val="000000"/>
                <w:szCs w:val="21"/>
              </w:rPr>
              <w:t>，</w:t>
            </w:r>
            <w:r>
              <w:rPr>
                <w:rFonts w:ascii="Times New Roman" w:eastAsia="宋体" w:hAnsi="Times New Roman" w:cs="Times New Roman"/>
                <w:color w:val="000000"/>
                <w:szCs w:val="21"/>
              </w:rPr>
              <w:t>2</w:t>
            </w:r>
            <w:r>
              <w:rPr>
                <w:rFonts w:ascii="Times New Roman" w:eastAsia="宋体" w:hAnsi="Times New Roman" w:cs="Times New Roman"/>
                <w:color w:val="000000"/>
                <w:szCs w:val="21"/>
              </w:rPr>
              <w:t>，</w:t>
            </w:r>
            <w:r>
              <w:rPr>
                <w:rFonts w:ascii="Times New Roman" w:eastAsia="宋体" w:hAnsi="Times New Roman" w:cs="Times New Roman"/>
                <w:color w:val="000000"/>
                <w:szCs w:val="21"/>
              </w:rPr>
              <w:t>3</w:t>
            </w:r>
            <w:r>
              <w:rPr>
                <w:rFonts w:ascii="Times New Roman" w:eastAsia="宋体" w:hAnsi="Times New Roman" w:cs="Times New Roman"/>
                <w:color w:val="000000"/>
                <w:szCs w:val="21"/>
              </w:rPr>
              <w:t>，</w:t>
            </w:r>
            <w:r>
              <w:rPr>
                <w:rFonts w:ascii="Times New Roman" w:eastAsia="宋体" w:hAnsi="Times New Roman" w:cs="Times New Roman"/>
                <w:color w:val="000000"/>
                <w:szCs w:val="21"/>
              </w:rPr>
              <w:t>4</w:t>
            </w:r>
            <w:r>
              <w:rPr>
                <w:rFonts w:ascii="Times New Roman" w:eastAsia="宋体" w:hAnsi="Times New Roman" w:cs="Times New Roman"/>
                <w:color w:val="000000"/>
                <w:szCs w:val="21"/>
              </w:rPr>
              <w:t>，</w:t>
            </w:r>
            <w:r>
              <w:rPr>
                <w:rFonts w:ascii="Times New Roman" w:eastAsia="宋体" w:hAnsi="Times New Roman" w:cs="Times New Roman"/>
                <w:color w:val="000000"/>
                <w:szCs w:val="21"/>
              </w:rPr>
              <w:t>5</w:t>
            </w:r>
            <w:r>
              <w:rPr>
                <w:rFonts w:ascii="Times New Roman" w:eastAsia="宋体" w:hAnsi="Times New Roman" w:cs="Times New Roman"/>
                <w:color w:val="000000"/>
                <w:szCs w:val="21"/>
              </w:rPr>
              <w:t>，</w:t>
            </w:r>
            <w:r>
              <w:rPr>
                <w:rFonts w:ascii="Times New Roman" w:eastAsia="宋体" w:hAnsi="Times New Roman" w:cs="Times New Roman"/>
                <w:color w:val="000000"/>
                <w:szCs w:val="21"/>
              </w:rPr>
              <w:t>6</w:t>
            </w:r>
            <w:r>
              <w:rPr>
                <w:rFonts w:ascii="Times New Roman" w:eastAsia="宋体" w:hAnsi="Times New Roman" w:cs="Times New Roman"/>
                <w:color w:val="000000"/>
                <w:szCs w:val="21"/>
              </w:rPr>
              <w:t>，</w:t>
            </w:r>
            <w:r>
              <w:rPr>
                <w:rFonts w:ascii="Times New Roman" w:eastAsia="宋体" w:hAnsi="Times New Roman" w:cs="Times New Roman"/>
                <w:color w:val="000000"/>
                <w:szCs w:val="21"/>
              </w:rPr>
              <w:t>7</w:t>
            </w:r>
            <w:r>
              <w:rPr>
                <w:rFonts w:ascii="Times New Roman" w:eastAsia="宋体" w:hAnsi="Times New Roman" w:cs="Times New Roman"/>
                <w:color w:val="000000"/>
                <w:szCs w:val="21"/>
              </w:rPr>
              <w:t>，</w:t>
            </w:r>
            <w:r>
              <w:rPr>
                <w:rFonts w:ascii="Times New Roman" w:eastAsia="宋体" w:hAnsi="Times New Roman" w:cs="Times New Roman"/>
                <w:color w:val="000000"/>
                <w:szCs w:val="21"/>
              </w:rPr>
              <w:t>8</w:t>
            </w:r>
            <w:r>
              <w:rPr>
                <w:rFonts w:ascii="Times New Roman" w:eastAsia="宋体" w:hAnsi="Times New Roman" w:cs="Times New Roman"/>
                <w:color w:val="000000"/>
                <w:szCs w:val="21"/>
              </w:rPr>
              <w:t>，</w:t>
            </w:r>
            <w:r>
              <w:rPr>
                <w:rFonts w:ascii="Times New Roman" w:eastAsia="宋体" w:hAnsi="Times New Roman" w:cs="Times New Roman"/>
                <w:color w:val="000000"/>
                <w:szCs w:val="21"/>
              </w:rPr>
              <w:t>9</w:t>
            </w:r>
            <w:r>
              <w:rPr>
                <w:rFonts w:ascii="Times New Roman" w:eastAsia="宋体" w:hAnsi="Times New Roman" w:cs="Times New Roman"/>
                <w:color w:val="000000"/>
                <w:szCs w:val="21"/>
              </w:rPr>
              <w:t>，</w:t>
            </w:r>
            <w:r>
              <w:rPr>
                <w:rFonts w:ascii="Times New Roman" w:eastAsia="宋体" w:hAnsi="Times New Roman" w:cs="Times New Roman"/>
                <w:color w:val="000000"/>
                <w:szCs w:val="21"/>
              </w:rPr>
              <w:t>10</w:t>
            </w:r>
          </w:p>
          <w:p w14:paraId="585AAD70" w14:textId="77777777" w:rsidR="00105CAF" w:rsidRDefault="00000000">
            <w:pPr>
              <w:spacing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未提供不得分</w:t>
            </w:r>
          </w:p>
        </w:tc>
        <w:tc>
          <w:tcPr>
            <w:tcW w:w="342" w:type="pct"/>
            <w:vAlign w:val="center"/>
          </w:tcPr>
          <w:p w14:paraId="29BC9108"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hint="eastAsia"/>
                <w:b/>
                <w:bCs/>
                <w:color w:val="000000"/>
                <w:szCs w:val="21"/>
              </w:rPr>
              <w:t>10</w:t>
            </w:r>
          </w:p>
        </w:tc>
      </w:tr>
      <w:tr w:rsidR="00105CAF" w14:paraId="50E2FC4E" w14:textId="77777777">
        <w:trPr>
          <w:trHeight w:val="90"/>
        </w:trPr>
        <w:tc>
          <w:tcPr>
            <w:tcW w:w="373" w:type="pct"/>
            <w:vAlign w:val="center"/>
          </w:tcPr>
          <w:p w14:paraId="2FADEB7E"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b/>
                <w:bCs/>
                <w:color w:val="000000"/>
                <w:szCs w:val="21"/>
              </w:rPr>
              <w:t>3</w:t>
            </w:r>
          </w:p>
        </w:tc>
        <w:tc>
          <w:tcPr>
            <w:tcW w:w="630" w:type="pct"/>
            <w:vAlign w:val="center"/>
          </w:tcPr>
          <w:p w14:paraId="3E30076E" w14:textId="77777777" w:rsidR="00105CAF" w:rsidRDefault="00000000">
            <w:pPr>
              <w:spacing w:line="360" w:lineRule="auto"/>
              <w:jc w:val="center"/>
              <w:rPr>
                <w:rFonts w:ascii="Times New Roman" w:eastAsia="宋体" w:hAnsi="Times New Roman" w:cs="Times New Roman"/>
                <w:b/>
                <w:bCs/>
                <w:szCs w:val="21"/>
              </w:rPr>
            </w:pPr>
            <w:r>
              <w:rPr>
                <w:rFonts w:ascii="Times New Roman" w:eastAsia="宋体" w:hAnsi="Times New Roman" w:cs="Times New Roman"/>
                <w:b/>
                <w:bCs/>
                <w:szCs w:val="21"/>
              </w:rPr>
              <w:t>售后服务方案</w:t>
            </w:r>
          </w:p>
        </w:tc>
        <w:tc>
          <w:tcPr>
            <w:tcW w:w="3653" w:type="pct"/>
            <w:vAlign w:val="center"/>
          </w:tcPr>
          <w:p w14:paraId="5399EBD0" w14:textId="77777777" w:rsidR="00105CAF" w:rsidRDefault="00000000">
            <w:pPr>
              <w:spacing w:line="360" w:lineRule="auto"/>
              <w:ind w:firstLineChars="200" w:firstLine="420"/>
              <w:jc w:val="left"/>
              <w:rPr>
                <w:rFonts w:ascii="Times New Roman" w:hAnsi="Times New Roman" w:cs="Times New Roman"/>
                <w:szCs w:val="21"/>
              </w:rPr>
            </w:pPr>
            <w:r>
              <w:rPr>
                <w:rFonts w:ascii="Times New Roman" w:hAnsi="Times New Roman" w:cs="Times New Roman"/>
                <w:szCs w:val="21"/>
              </w:rPr>
              <w:t>根据各供应商</w:t>
            </w:r>
            <w:r>
              <w:rPr>
                <w:rFonts w:ascii="Times New Roman" w:hAnsi="Times New Roman" w:cs="Times New Roman" w:hint="eastAsia"/>
                <w:szCs w:val="21"/>
              </w:rPr>
              <w:t>提供的售后服务方案</w:t>
            </w:r>
            <w:r>
              <w:rPr>
                <w:rFonts w:ascii="Times New Roman" w:hAnsi="Times New Roman" w:cs="Times New Roman"/>
                <w:szCs w:val="21"/>
              </w:rPr>
              <w:t>进行打分（</w:t>
            </w:r>
            <w:r>
              <w:rPr>
                <w:rFonts w:ascii="Times New Roman" w:hAnsi="Times New Roman" w:cs="Times New Roman" w:hint="eastAsia"/>
                <w:szCs w:val="21"/>
              </w:rPr>
              <w:t>包括但不限于</w:t>
            </w:r>
            <w:r>
              <w:rPr>
                <w:rFonts w:ascii="Times New Roman" w:hAnsi="Times New Roman" w:cs="Times New Roman"/>
                <w:szCs w:val="21"/>
              </w:rPr>
              <w:t>售后服务响应时间、出现食品安全问题赔付措施、出现产品质量问题退换货承诺、蛋糕卡丢失补办措施等方面）</w:t>
            </w:r>
            <w:r>
              <w:rPr>
                <w:rFonts w:ascii="Times New Roman" w:hAnsi="Times New Roman" w:cs="Times New Roman" w:hint="eastAsia"/>
                <w:szCs w:val="21"/>
              </w:rPr>
              <w:t>。</w:t>
            </w:r>
          </w:p>
          <w:p w14:paraId="52F87722" w14:textId="77777777" w:rsidR="00105CAF" w:rsidRDefault="00000000">
            <w:pPr>
              <w:spacing w:line="360" w:lineRule="auto"/>
              <w:ind w:firstLineChars="200" w:firstLine="420"/>
              <w:jc w:val="left"/>
              <w:rPr>
                <w:rFonts w:ascii="Times New Roman" w:hAnsi="Times New Roman" w:cs="Times New Roman"/>
                <w:szCs w:val="21"/>
              </w:rPr>
            </w:pPr>
            <w:r>
              <w:rPr>
                <w:rFonts w:ascii="Times New Roman" w:hAnsi="Times New Roman" w:cs="Times New Roman" w:hint="eastAsia"/>
                <w:szCs w:val="21"/>
              </w:rPr>
              <w:t>分值范围：</w:t>
            </w:r>
            <w:r>
              <w:rPr>
                <w:rFonts w:ascii="Times New Roman" w:hAnsi="Times New Roman" w:cs="Times New Roman" w:hint="eastAsia"/>
                <w:szCs w:val="21"/>
              </w:rPr>
              <w:t>0</w:t>
            </w:r>
            <w:r>
              <w:rPr>
                <w:rFonts w:ascii="Times New Roman" w:hAnsi="Times New Roman" w:cs="Times New Roman" w:hint="eastAsia"/>
                <w:szCs w:val="21"/>
              </w:rPr>
              <w:t>，</w:t>
            </w:r>
            <w:r>
              <w:rPr>
                <w:rFonts w:ascii="Times New Roman" w:hAnsi="Times New Roman" w:cs="Times New Roman" w:hint="eastAsia"/>
                <w:szCs w:val="21"/>
              </w:rPr>
              <w:t>1</w:t>
            </w:r>
            <w:r>
              <w:rPr>
                <w:rFonts w:ascii="Times New Roman" w:hAnsi="Times New Roman" w:cs="Times New Roman" w:hint="eastAsia"/>
                <w:szCs w:val="21"/>
              </w:rPr>
              <w:t>，</w:t>
            </w:r>
            <w:r>
              <w:rPr>
                <w:rFonts w:ascii="Times New Roman" w:hAnsi="Times New Roman" w:cs="Times New Roman" w:hint="eastAsia"/>
                <w:szCs w:val="21"/>
              </w:rPr>
              <w:t>2</w:t>
            </w:r>
            <w:r>
              <w:rPr>
                <w:rFonts w:ascii="Times New Roman" w:hAnsi="Times New Roman" w:cs="Times New Roman" w:hint="eastAsia"/>
                <w:szCs w:val="21"/>
              </w:rPr>
              <w:t>，</w:t>
            </w:r>
            <w:r>
              <w:rPr>
                <w:rFonts w:ascii="Times New Roman" w:hAnsi="Times New Roman" w:cs="Times New Roman" w:hint="eastAsia"/>
                <w:szCs w:val="21"/>
              </w:rPr>
              <w:t>3</w:t>
            </w:r>
            <w:r>
              <w:rPr>
                <w:rFonts w:ascii="Times New Roman" w:hAnsi="Times New Roman" w:cs="Times New Roman" w:hint="eastAsia"/>
                <w:szCs w:val="21"/>
              </w:rPr>
              <w:t>，</w:t>
            </w:r>
            <w:r>
              <w:rPr>
                <w:rFonts w:ascii="Times New Roman" w:hAnsi="Times New Roman" w:cs="Times New Roman" w:hint="eastAsia"/>
                <w:szCs w:val="21"/>
              </w:rPr>
              <w:t>4</w:t>
            </w:r>
            <w:r>
              <w:rPr>
                <w:rFonts w:ascii="Times New Roman" w:hAnsi="Times New Roman" w:cs="Times New Roman" w:hint="eastAsia"/>
                <w:szCs w:val="21"/>
              </w:rPr>
              <w:t>，</w:t>
            </w:r>
            <w:r>
              <w:rPr>
                <w:rFonts w:ascii="Times New Roman" w:hAnsi="Times New Roman" w:cs="Times New Roman" w:hint="eastAsia"/>
                <w:szCs w:val="21"/>
              </w:rPr>
              <w:t>5</w:t>
            </w:r>
            <w:r>
              <w:rPr>
                <w:rFonts w:ascii="Times New Roman" w:hAnsi="Times New Roman" w:cs="Times New Roman" w:hint="eastAsia"/>
                <w:szCs w:val="21"/>
              </w:rPr>
              <w:t>，</w:t>
            </w:r>
            <w:r>
              <w:rPr>
                <w:rFonts w:ascii="Times New Roman" w:hAnsi="Times New Roman" w:cs="Times New Roman" w:hint="eastAsia"/>
                <w:szCs w:val="21"/>
              </w:rPr>
              <w:t>6</w:t>
            </w:r>
            <w:r>
              <w:rPr>
                <w:rFonts w:ascii="Times New Roman" w:hAnsi="Times New Roman" w:cs="Times New Roman" w:hint="eastAsia"/>
                <w:szCs w:val="21"/>
              </w:rPr>
              <w:t>，</w:t>
            </w:r>
            <w:r>
              <w:rPr>
                <w:rFonts w:ascii="Times New Roman" w:hAnsi="Times New Roman" w:cs="Times New Roman" w:hint="eastAsia"/>
                <w:szCs w:val="21"/>
              </w:rPr>
              <w:t>7</w:t>
            </w:r>
            <w:r>
              <w:rPr>
                <w:rFonts w:ascii="Times New Roman" w:hAnsi="Times New Roman" w:cs="Times New Roman" w:hint="eastAsia"/>
                <w:szCs w:val="21"/>
              </w:rPr>
              <w:t>，</w:t>
            </w:r>
            <w:r>
              <w:rPr>
                <w:rFonts w:ascii="Times New Roman" w:hAnsi="Times New Roman" w:cs="Times New Roman" w:hint="eastAsia"/>
                <w:szCs w:val="21"/>
              </w:rPr>
              <w:t>8</w:t>
            </w:r>
            <w:r>
              <w:rPr>
                <w:rFonts w:ascii="Times New Roman" w:hAnsi="Times New Roman" w:cs="Times New Roman" w:hint="eastAsia"/>
                <w:szCs w:val="21"/>
              </w:rPr>
              <w:t>，</w:t>
            </w:r>
            <w:r>
              <w:rPr>
                <w:rFonts w:ascii="Times New Roman" w:hAnsi="Times New Roman" w:cs="Times New Roman" w:hint="eastAsia"/>
                <w:szCs w:val="21"/>
              </w:rPr>
              <w:t>9</w:t>
            </w:r>
            <w:r>
              <w:rPr>
                <w:rFonts w:ascii="Times New Roman" w:hAnsi="Times New Roman" w:cs="Times New Roman" w:hint="eastAsia"/>
                <w:szCs w:val="21"/>
              </w:rPr>
              <w:t>，</w:t>
            </w:r>
            <w:r>
              <w:rPr>
                <w:rFonts w:ascii="Times New Roman" w:hAnsi="Times New Roman" w:cs="Times New Roman" w:hint="eastAsia"/>
                <w:szCs w:val="21"/>
              </w:rPr>
              <w:t>10</w:t>
            </w:r>
          </w:p>
          <w:p w14:paraId="20FF34C3" w14:textId="77777777" w:rsidR="00105CAF" w:rsidRDefault="00000000">
            <w:pPr>
              <w:spacing w:line="360" w:lineRule="auto"/>
              <w:ind w:firstLineChars="200" w:firstLine="420"/>
              <w:jc w:val="left"/>
              <w:rPr>
                <w:rFonts w:ascii="Times New Roman" w:hAnsi="Times New Roman" w:cs="Times New Roman"/>
                <w:szCs w:val="21"/>
              </w:rPr>
            </w:pPr>
            <w:r>
              <w:rPr>
                <w:rFonts w:ascii="Times New Roman" w:hAnsi="Times New Roman" w:cs="Times New Roman" w:hint="eastAsia"/>
                <w:szCs w:val="21"/>
              </w:rPr>
              <w:t>未提供不得分</w:t>
            </w:r>
          </w:p>
        </w:tc>
        <w:tc>
          <w:tcPr>
            <w:tcW w:w="342" w:type="pct"/>
            <w:vAlign w:val="center"/>
          </w:tcPr>
          <w:p w14:paraId="7997D568"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hint="eastAsia"/>
                <w:b/>
                <w:bCs/>
                <w:color w:val="000000"/>
                <w:szCs w:val="21"/>
              </w:rPr>
              <w:t>10</w:t>
            </w:r>
          </w:p>
        </w:tc>
      </w:tr>
      <w:tr w:rsidR="00105CAF" w14:paraId="69C1E965" w14:textId="77777777">
        <w:trPr>
          <w:trHeight w:val="1249"/>
        </w:trPr>
        <w:tc>
          <w:tcPr>
            <w:tcW w:w="373" w:type="pct"/>
            <w:vAlign w:val="center"/>
          </w:tcPr>
          <w:p w14:paraId="2EF60A30"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hint="eastAsia"/>
                <w:b/>
                <w:bCs/>
                <w:color w:val="000000"/>
                <w:szCs w:val="21"/>
              </w:rPr>
              <w:t>4</w:t>
            </w:r>
          </w:p>
        </w:tc>
        <w:tc>
          <w:tcPr>
            <w:tcW w:w="630" w:type="pct"/>
            <w:vAlign w:val="center"/>
          </w:tcPr>
          <w:p w14:paraId="2FF1A2B7" w14:textId="77777777" w:rsidR="00105CAF" w:rsidRDefault="00000000">
            <w:pPr>
              <w:spacing w:line="360" w:lineRule="auto"/>
              <w:jc w:val="center"/>
              <w:rPr>
                <w:rFonts w:ascii="Times New Roman" w:eastAsia="宋体" w:hAnsi="Times New Roman" w:cs="Times New Roman"/>
                <w:b/>
                <w:bCs/>
                <w:szCs w:val="21"/>
              </w:rPr>
            </w:pPr>
            <w:r>
              <w:rPr>
                <w:rFonts w:ascii="Times New Roman" w:eastAsia="宋体" w:hAnsi="Times New Roman" w:cs="Times New Roman"/>
                <w:b/>
                <w:bCs/>
                <w:szCs w:val="21"/>
              </w:rPr>
              <w:t>增值服务</w:t>
            </w:r>
          </w:p>
        </w:tc>
        <w:tc>
          <w:tcPr>
            <w:tcW w:w="3653" w:type="pct"/>
            <w:vAlign w:val="center"/>
          </w:tcPr>
          <w:p w14:paraId="63FC00B3" w14:textId="77777777" w:rsidR="00105CAF" w:rsidRDefault="00000000">
            <w:pPr>
              <w:spacing w:line="360" w:lineRule="auto"/>
              <w:ind w:firstLineChars="200" w:firstLine="420"/>
              <w:jc w:val="left"/>
              <w:rPr>
                <w:rFonts w:ascii="Times New Roman" w:hAnsi="Times New Roman" w:cs="Times New Roman"/>
                <w:szCs w:val="21"/>
              </w:rPr>
            </w:pPr>
            <w:r>
              <w:rPr>
                <w:rFonts w:ascii="Times New Roman" w:hAnsi="Times New Roman" w:cs="Times New Roman"/>
                <w:szCs w:val="21"/>
              </w:rPr>
              <w:t>供应商针对校内教职工的提供其他增值服务（如：附加配送券等）每提供一项得</w:t>
            </w:r>
            <w:r>
              <w:rPr>
                <w:rFonts w:ascii="Times New Roman" w:hAnsi="Times New Roman" w:cs="Times New Roman"/>
                <w:szCs w:val="21"/>
              </w:rPr>
              <w:t>2</w:t>
            </w:r>
            <w:r>
              <w:rPr>
                <w:rFonts w:ascii="Times New Roman" w:hAnsi="Times New Roman" w:cs="Times New Roman"/>
                <w:szCs w:val="21"/>
              </w:rPr>
              <w:t>分，最高得</w:t>
            </w:r>
            <w:r>
              <w:rPr>
                <w:rFonts w:ascii="Times New Roman" w:hAnsi="Times New Roman" w:cs="Times New Roman"/>
                <w:szCs w:val="21"/>
              </w:rPr>
              <w:t>4</w:t>
            </w:r>
            <w:r>
              <w:rPr>
                <w:rFonts w:ascii="Times New Roman" w:hAnsi="Times New Roman" w:cs="Times New Roman"/>
                <w:szCs w:val="21"/>
              </w:rPr>
              <w:t>分。</w:t>
            </w:r>
          </w:p>
        </w:tc>
        <w:tc>
          <w:tcPr>
            <w:tcW w:w="342" w:type="pct"/>
            <w:vAlign w:val="center"/>
          </w:tcPr>
          <w:p w14:paraId="55B3B209"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b/>
                <w:bCs/>
                <w:color w:val="000000"/>
                <w:szCs w:val="21"/>
              </w:rPr>
              <w:t>4</w:t>
            </w:r>
          </w:p>
        </w:tc>
      </w:tr>
      <w:tr w:rsidR="00105CAF" w14:paraId="2848A9EE" w14:textId="77777777">
        <w:trPr>
          <w:trHeight w:val="624"/>
        </w:trPr>
        <w:tc>
          <w:tcPr>
            <w:tcW w:w="5000" w:type="pct"/>
            <w:gridSpan w:val="4"/>
            <w:vAlign w:val="center"/>
          </w:tcPr>
          <w:p w14:paraId="4F23B7A2"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b/>
                <w:bCs/>
                <w:color w:val="000000"/>
                <w:szCs w:val="21"/>
              </w:rPr>
              <w:t>商务分（</w:t>
            </w:r>
            <w:r>
              <w:rPr>
                <w:rFonts w:ascii="Times New Roman" w:eastAsia="宋体" w:hAnsi="Times New Roman" w:cs="Times New Roman"/>
                <w:b/>
                <w:bCs/>
                <w:color w:val="000000"/>
                <w:szCs w:val="21"/>
              </w:rPr>
              <w:t>1</w:t>
            </w:r>
            <w:r>
              <w:rPr>
                <w:rFonts w:ascii="Times New Roman" w:eastAsia="宋体" w:hAnsi="Times New Roman" w:cs="Times New Roman" w:hint="eastAsia"/>
                <w:b/>
                <w:bCs/>
                <w:color w:val="000000"/>
                <w:szCs w:val="21"/>
              </w:rPr>
              <w:t>5</w:t>
            </w:r>
            <w:r>
              <w:rPr>
                <w:rFonts w:ascii="Times New Roman" w:eastAsia="宋体" w:hAnsi="Times New Roman" w:cs="Times New Roman"/>
                <w:b/>
                <w:bCs/>
                <w:color w:val="000000"/>
                <w:szCs w:val="21"/>
              </w:rPr>
              <w:t>分）</w:t>
            </w:r>
          </w:p>
        </w:tc>
      </w:tr>
      <w:tr w:rsidR="00105CAF" w14:paraId="7712E963" w14:textId="77777777">
        <w:trPr>
          <w:trHeight w:val="90"/>
        </w:trPr>
        <w:tc>
          <w:tcPr>
            <w:tcW w:w="373" w:type="pct"/>
            <w:vAlign w:val="center"/>
          </w:tcPr>
          <w:p w14:paraId="06ABCE68"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hint="eastAsia"/>
                <w:b/>
                <w:bCs/>
                <w:color w:val="000000"/>
                <w:szCs w:val="21"/>
              </w:rPr>
              <w:t>5</w:t>
            </w:r>
          </w:p>
        </w:tc>
        <w:tc>
          <w:tcPr>
            <w:tcW w:w="630" w:type="pct"/>
            <w:vAlign w:val="center"/>
          </w:tcPr>
          <w:p w14:paraId="081A0F14"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b/>
                <w:bCs/>
                <w:szCs w:val="21"/>
              </w:rPr>
              <w:t>门店</w:t>
            </w:r>
          </w:p>
        </w:tc>
        <w:tc>
          <w:tcPr>
            <w:tcW w:w="3653" w:type="pct"/>
            <w:vAlign w:val="center"/>
          </w:tcPr>
          <w:p w14:paraId="6AC11495" w14:textId="77777777" w:rsidR="00105CAF" w:rsidRDefault="00000000">
            <w:pPr>
              <w:spacing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供应商需在湖州市区范围内（吴兴区和南太湖新区）有</w:t>
            </w:r>
            <w:r>
              <w:rPr>
                <w:rFonts w:ascii="Times New Roman" w:eastAsia="宋体" w:hAnsi="Times New Roman" w:cs="Times New Roman" w:hint="eastAsia"/>
                <w:b/>
                <w:bCs/>
                <w:color w:val="000000"/>
                <w:szCs w:val="21"/>
              </w:rPr>
              <w:t>至少</w:t>
            </w:r>
            <w:r>
              <w:rPr>
                <w:rFonts w:ascii="Times New Roman" w:eastAsia="宋体" w:hAnsi="Times New Roman" w:cs="Times New Roman"/>
                <w:b/>
                <w:bCs/>
                <w:color w:val="000000"/>
                <w:szCs w:val="21"/>
              </w:rPr>
              <w:t>8</w:t>
            </w:r>
            <w:r>
              <w:rPr>
                <w:rFonts w:ascii="Times New Roman" w:eastAsia="宋体" w:hAnsi="Times New Roman" w:cs="Times New Roman"/>
                <w:b/>
                <w:bCs/>
                <w:color w:val="000000"/>
                <w:szCs w:val="21"/>
              </w:rPr>
              <w:t>家</w:t>
            </w:r>
            <w:r>
              <w:rPr>
                <w:rFonts w:ascii="Times New Roman" w:eastAsia="宋体" w:hAnsi="Times New Roman" w:cs="Times New Roman" w:hint="eastAsia"/>
                <w:b/>
                <w:bCs/>
                <w:color w:val="000000"/>
                <w:szCs w:val="21"/>
              </w:rPr>
              <w:t>可兑换的</w:t>
            </w:r>
            <w:r>
              <w:rPr>
                <w:rFonts w:ascii="Times New Roman" w:eastAsia="宋体" w:hAnsi="Times New Roman" w:cs="Times New Roman"/>
                <w:b/>
                <w:bCs/>
                <w:color w:val="000000"/>
                <w:szCs w:val="21"/>
              </w:rPr>
              <w:t>门店</w:t>
            </w:r>
            <w:r>
              <w:rPr>
                <w:rFonts w:ascii="Times New Roman" w:eastAsia="宋体" w:hAnsi="Times New Roman" w:cs="Times New Roman"/>
                <w:color w:val="000000"/>
                <w:szCs w:val="21"/>
              </w:rPr>
              <w:t>，每增加一家门店加</w:t>
            </w:r>
            <w:r>
              <w:rPr>
                <w:rFonts w:ascii="Times New Roman" w:eastAsia="宋体" w:hAnsi="Times New Roman" w:cs="Times New Roman"/>
                <w:color w:val="000000"/>
                <w:szCs w:val="21"/>
              </w:rPr>
              <w:t>1</w:t>
            </w:r>
            <w:r>
              <w:rPr>
                <w:rFonts w:ascii="Times New Roman" w:eastAsia="宋体" w:hAnsi="Times New Roman" w:cs="Times New Roman"/>
                <w:color w:val="000000"/>
                <w:szCs w:val="21"/>
              </w:rPr>
              <w:t>分，最高加</w:t>
            </w:r>
            <w:r>
              <w:rPr>
                <w:rFonts w:ascii="Times New Roman" w:eastAsia="宋体" w:hAnsi="Times New Roman" w:cs="Times New Roman"/>
                <w:color w:val="000000"/>
                <w:szCs w:val="21"/>
              </w:rPr>
              <w:t>5</w:t>
            </w:r>
            <w:r>
              <w:rPr>
                <w:rFonts w:ascii="Times New Roman" w:eastAsia="宋体" w:hAnsi="Times New Roman" w:cs="Times New Roman"/>
                <w:color w:val="000000"/>
                <w:szCs w:val="21"/>
              </w:rPr>
              <w:t>分</w:t>
            </w:r>
          </w:p>
          <w:p w14:paraId="0C3F7950" w14:textId="77777777" w:rsidR="00105CAF" w:rsidRDefault="00000000">
            <w:pPr>
              <w:spacing w:line="360" w:lineRule="auto"/>
              <w:ind w:firstLineChars="200" w:firstLine="422"/>
              <w:jc w:val="left"/>
              <w:rPr>
                <w:rFonts w:ascii="Times New Roman" w:eastAsia="宋体" w:hAnsi="Times New Roman" w:cs="Times New Roman"/>
                <w:b/>
                <w:bCs/>
                <w:color w:val="000000"/>
                <w:szCs w:val="21"/>
              </w:rPr>
            </w:pPr>
            <w:r>
              <w:rPr>
                <w:rFonts w:ascii="Times New Roman" w:eastAsia="宋体" w:hAnsi="Times New Roman" w:cs="Times New Roman"/>
                <w:b/>
                <w:bCs/>
                <w:color w:val="000000"/>
                <w:szCs w:val="21"/>
              </w:rPr>
              <w:t>注：</w:t>
            </w:r>
            <w:r>
              <w:rPr>
                <w:rFonts w:ascii="Times New Roman" w:eastAsia="宋体" w:hAnsi="Times New Roman" w:cs="Times New Roman" w:hint="eastAsia"/>
                <w:b/>
                <w:bCs/>
                <w:color w:val="000000"/>
                <w:szCs w:val="21"/>
              </w:rPr>
              <w:t>分支机构</w:t>
            </w:r>
            <w:r>
              <w:rPr>
                <w:rFonts w:ascii="Times New Roman" w:eastAsia="宋体" w:hAnsi="Times New Roman" w:cs="Times New Roman"/>
                <w:b/>
                <w:bCs/>
                <w:color w:val="000000"/>
                <w:szCs w:val="21"/>
              </w:rPr>
              <w:t>需提供门店营业执照</w:t>
            </w:r>
            <w:r>
              <w:rPr>
                <w:rFonts w:ascii="Times New Roman" w:eastAsia="宋体" w:hAnsi="Times New Roman" w:cs="Times New Roman" w:hint="eastAsia"/>
                <w:b/>
                <w:bCs/>
                <w:color w:val="000000"/>
                <w:szCs w:val="21"/>
              </w:rPr>
              <w:t>、其他法人机构（如个体工商户）需提供</w:t>
            </w:r>
            <w:r>
              <w:rPr>
                <w:rFonts w:ascii="Times New Roman" w:eastAsia="宋体" w:hAnsi="Times New Roman" w:cs="Times New Roman"/>
                <w:b/>
                <w:bCs/>
                <w:color w:val="000000"/>
                <w:szCs w:val="21"/>
              </w:rPr>
              <w:t>门店营业执照</w:t>
            </w:r>
            <w:r>
              <w:rPr>
                <w:rFonts w:ascii="Times New Roman" w:eastAsia="宋体" w:hAnsi="Times New Roman" w:cs="Times New Roman" w:hint="eastAsia"/>
                <w:b/>
                <w:bCs/>
                <w:color w:val="000000"/>
                <w:szCs w:val="21"/>
              </w:rPr>
              <w:t>及合作协议，</w:t>
            </w:r>
            <w:r>
              <w:rPr>
                <w:rFonts w:ascii="Times New Roman" w:eastAsia="宋体" w:hAnsi="Times New Roman" w:cs="Times New Roman"/>
                <w:b/>
                <w:bCs/>
                <w:color w:val="000000"/>
                <w:szCs w:val="21"/>
              </w:rPr>
              <w:t>复印件</w:t>
            </w:r>
            <w:r>
              <w:rPr>
                <w:rFonts w:ascii="Times New Roman" w:eastAsia="宋体" w:hAnsi="Times New Roman" w:cs="Times New Roman" w:hint="eastAsia"/>
                <w:b/>
                <w:bCs/>
                <w:color w:val="000000"/>
                <w:szCs w:val="21"/>
              </w:rPr>
              <w:t>一份</w:t>
            </w:r>
            <w:r>
              <w:rPr>
                <w:rFonts w:ascii="Times New Roman" w:eastAsia="宋体" w:hAnsi="Times New Roman" w:cs="Times New Roman"/>
                <w:b/>
                <w:bCs/>
                <w:color w:val="000000"/>
                <w:szCs w:val="21"/>
              </w:rPr>
              <w:t>并加盖公章，</w:t>
            </w:r>
            <w:r>
              <w:rPr>
                <w:rFonts w:ascii="Times New Roman" w:eastAsia="宋体" w:hAnsi="Times New Roman" w:cs="Times New Roman" w:hint="eastAsia"/>
                <w:b/>
                <w:bCs/>
                <w:color w:val="000000"/>
                <w:szCs w:val="21"/>
              </w:rPr>
              <w:t>可附上</w:t>
            </w:r>
            <w:r>
              <w:rPr>
                <w:rFonts w:ascii="Times New Roman" w:eastAsia="宋体" w:hAnsi="Times New Roman" w:cs="Times New Roman"/>
                <w:b/>
                <w:bCs/>
                <w:color w:val="000000"/>
                <w:szCs w:val="21"/>
              </w:rPr>
              <w:t>门店</w:t>
            </w:r>
            <w:r>
              <w:rPr>
                <w:rFonts w:ascii="Times New Roman" w:eastAsia="宋体" w:hAnsi="Times New Roman" w:cs="Times New Roman" w:hint="eastAsia"/>
                <w:b/>
                <w:bCs/>
                <w:color w:val="000000"/>
                <w:szCs w:val="21"/>
              </w:rPr>
              <w:t>地址、</w:t>
            </w:r>
            <w:r>
              <w:rPr>
                <w:rFonts w:ascii="Times New Roman" w:eastAsia="宋体" w:hAnsi="Times New Roman" w:cs="Times New Roman"/>
                <w:b/>
                <w:bCs/>
                <w:color w:val="000000"/>
                <w:szCs w:val="21"/>
              </w:rPr>
              <w:t>照片、店长名字和电话</w:t>
            </w:r>
            <w:r>
              <w:rPr>
                <w:rFonts w:ascii="Times New Roman" w:eastAsia="宋体" w:hAnsi="Times New Roman" w:cs="Times New Roman" w:hint="eastAsia"/>
                <w:b/>
                <w:bCs/>
                <w:color w:val="000000"/>
                <w:szCs w:val="21"/>
              </w:rPr>
              <w:t>。</w:t>
            </w:r>
          </w:p>
          <w:p w14:paraId="7A1DBC17" w14:textId="77777777" w:rsidR="00105CAF" w:rsidRDefault="00000000">
            <w:pPr>
              <w:spacing w:line="360" w:lineRule="auto"/>
              <w:ind w:firstLineChars="200" w:firstLine="422"/>
              <w:jc w:val="left"/>
              <w:rPr>
                <w:rFonts w:ascii="Times New Roman" w:eastAsia="宋体" w:hAnsi="Times New Roman" w:cs="Times New Roman"/>
                <w:color w:val="000000"/>
                <w:szCs w:val="21"/>
              </w:rPr>
            </w:pPr>
            <w:r>
              <w:rPr>
                <w:rFonts w:ascii="Times New Roman" w:eastAsia="宋体" w:hAnsi="Times New Roman" w:cs="Times New Roman"/>
                <w:b/>
                <w:bCs/>
                <w:color w:val="000000"/>
                <w:szCs w:val="21"/>
              </w:rPr>
              <w:t>不提供者不得分</w:t>
            </w:r>
            <w:r>
              <w:rPr>
                <w:rFonts w:ascii="Times New Roman" w:eastAsia="宋体" w:hAnsi="Times New Roman" w:cs="Times New Roman" w:hint="eastAsia"/>
                <w:b/>
                <w:bCs/>
                <w:color w:val="000000"/>
                <w:szCs w:val="21"/>
              </w:rPr>
              <w:t>、门店无法兑换蛋糕卡者不得分</w:t>
            </w:r>
            <w:r>
              <w:rPr>
                <w:rFonts w:ascii="Times New Roman" w:eastAsia="宋体" w:hAnsi="Times New Roman" w:cs="Times New Roman"/>
                <w:b/>
                <w:bCs/>
                <w:color w:val="000000"/>
                <w:szCs w:val="21"/>
              </w:rPr>
              <w:t>。</w:t>
            </w:r>
          </w:p>
        </w:tc>
        <w:tc>
          <w:tcPr>
            <w:tcW w:w="342" w:type="pct"/>
            <w:vAlign w:val="center"/>
          </w:tcPr>
          <w:p w14:paraId="61C5A9E0"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b/>
                <w:bCs/>
                <w:color w:val="000000"/>
                <w:szCs w:val="21"/>
              </w:rPr>
              <w:t>5</w:t>
            </w:r>
          </w:p>
        </w:tc>
      </w:tr>
      <w:tr w:rsidR="00105CAF" w14:paraId="28179400" w14:textId="77777777">
        <w:trPr>
          <w:trHeight w:val="90"/>
        </w:trPr>
        <w:tc>
          <w:tcPr>
            <w:tcW w:w="373" w:type="pct"/>
            <w:vAlign w:val="center"/>
          </w:tcPr>
          <w:p w14:paraId="2B907433"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hint="eastAsia"/>
                <w:b/>
                <w:bCs/>
                <w:color w:val="000000"/>
                <w:szCs w:val="21"/>
              </w:rPr>
              <w:t>6</w:t>
            </w:r>
          </w:p>
        </w:tc>
        <w:tc>
          <w:tcPr>
            <w:tcW w:w="630" w:type="pct"/>
            <w:vAlign w:val="center"/>
          </w:tcPr>
          <w:p w14:paraId="5FC69E78" w14:textId="77777777" w:rsidR="00105CAF" w:rsidRDefault="00000000">
            <w:pPr>
              <w:pStyle w:val="wy1"/>
              <w:ind w:firstLineChars="0" w:firstLine="0"/>
              <w:jc w:val="center"/>
              <w:rPr>
                <w:rFonts w:hint="default"/>
                <w:b/>
                <w:bCs/>
                <w:sz w:val="21"/>
                <w:szCs w:val="21"/>
              </w:rPr>
            </w:pPr>
            <w:r>
              <w:rPr>
                <w:rFonts w:hint="default"/>
                <w:b/>
                <w:bCs/>
                <w:sz w:val="21"/>
                <w:szCs w:val="21"/>
              </w:rPr>
              <w:t>企业实力</w:t>
            </w:r>
          </w:p>
        </w:tc>
        <w:tc>
          <w:tcPr>
            <w:tcW w:w="3653" w:type="pct"/>
            <w:vAlign w:val="center"/>
          </w:tcPr>
          <w:p w14:paraId="61BA488B" w14:textId="77777777" w:rsidR="00105CAF" w:rsidRDefault="00000000">
            <w:pPr>
              <w:spacing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供应商具有：</w:t>
            </w:r>
          </w:p>
          <w:p w14:paraId="427DEC5D" w14:textId="77777777" w:rsidR="00105CAF" w:rsidRDefault="00000000">
            <w:pPr>
              <w:spacing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ISO9001</w:t>
            </w:r>
            <w:r>
              <w:rPr>
                <w:rFonts w:ascii="Times New Roman" w:eastAsia="宋体" w:hAnsi="Times New Roman" w:cs="Times New Roman"/>
                <w:color w:val="000000"/>
                <w:szCs w:val="21"/>
              </w:rPr>
              <w:t>质量管理认证证书；</w:t>
            </w:r>
          </w:p>
          <w:p w14:paraId="73E18CE4" w14:textId="77777777" w:rsidR="00105CAF" w:rsidRDefault="00000000">
            <w:pPr>
              <w:spacing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ISO14001</w:t>
            </w:r>
            <w:r>
              <w:rPr>
                <w:rFonts w:ascii="Times New Roman" w:eastAsia="宋体" w:hAnsi="Times New Roman" w:cs="Times New Roman"/>
                <w:color w:val="000000"/>
                <w:szCs w:val="21"/>
              </w:rPr>
              <w:t>环境管理体系认证证书；</w:t>
            </w:r>
          </w:p>
          <w:p w14:paraId="2EE6F041" w14:textId="77777777" w:rsidR="00105CAF" w:rsidRDefault="00000000">
            <w:pPr>
              <w:spacing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ISO45001</w:t>
            </w:r>
            <w:r>
              <w:rPr>
                <w:rFonts w:ascii="Times New Roman" w:eastAsia="宋体" w:hAnsi="Times New Roman" w:cs="Times New Roman"/>
                <w:color w:val="000000"/>
                <w:szCs w:val="21"/>
              </w:rPr>
              <w:t>职业健康安全管理认证证书；</w:t>
            </w:r>
          </w:p>
          <w:p w14:paraId="6C9BB6F7" w14:textId="77777777" w:rsidR="00105CAF" w:rsidRDefault="00000000">
            <w:pPr>
              <w:spacing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每提供一项得</w:t>
            </w:r>
            <w:r>
              <w:rPr>
                <w:rFonts w:ascii="Times New Roman" w:eastAsia="宋体" w:hAnsi="Times New Roman" w:cs="Times New Roman"/>
                <w:color w:val="000000"/>
                <w:szCs w:val="21"/>
              </w:rPr>
              <w:t>2</w:t>
            </w:r>
            <w:r>
              <w:rPr>
                <w:rFonts w:ascii="Times New Roman" w:eastAsia="宋体" w:hAnsi="Times New Roman" w:cs="Times New Roman"/>
                <w:color w:val="000000"/>
                <w:szCs w:val="21"/>
              </w:rPr>
              <w:t>分，不提供不得分。</w:t>
            </w:r>
          </w:p>
          <w:p w14:paraId="2CC71B44" w14:textId="77777777" w:rsidR="00105CAF" w:rsidRDefault="00000000">
            <w:pPr>
              <w:spacing w:line="360" w:lineRule="auto"/>
              <w:ind w:firstLineChars="200" w:firstLine="422"/>
              <w:jc w:val="left"/>
              <w:rPr>
                <w:rFonts w:ascii="Times New Roman" w:eastAsia="宋体" w:hAnsi="Times New Roman" w:cs="Times New Roman"/>
                <w:color w:val="000000"/>
                <w:szCs w:val="21"/>
              </w:rPr>
            </w:pPr>
            <w:r>
              <w:rPr>
                <w:rFonts w:ascii="Times New Roman" w:eastAsia="宋体" w:hAnsi="Times New Roman" w:cs="Times New Roman"/>
                <w:b/>
                <w:bCs/>
                <w:color w:val="000000"/>
                <w:szCs w:val="21"/>
              </w:rPr>
              <w:t>注：需提供以上认证证书复印件，并提供国家认证认可业务信息统一查询平台（</w:t>
            </w:r>
            <w:r>
              <w:rPr>
                <w:rFonts w:ascii="Times New Roman" w:eastAsia="宋体" w:hAnsi="Times New Roman" w:cs="Times New Roman"/>
                <w:b/>
                <w:bCs/>
                <w:color w:val="000000"/>
                <w:szCs w:val="21"/>
              </w:rPr>
              <w:t>http</w:t>
            </w:r>
            <w:r>
              <w:rPr>
                <w:rFonts w:ascii="Times New Roman" w:eastAsia="宋体" w:hAnsi="Times New Roman" w:cs="Times New Roman"/>
                <w:b/>
                <w:bCs/>
                <w:color w:val="000000"/>
                <w:szCs w:val="21"/>
              </w:rPr>
              <w:t>：</w:t>
            </w:r>
            <w:r>
              <w:rPr>
                <w:rFonts w:ascii="Times New Roman" w:eastAsia="宋体" w:hAnsi="Times New Roman" w:cs="Times New Roman"/>
                <w:b/>
                <w:bCs/>
                <w:color w:val="000000"/>
                <w:szCs w:val="21"/>
              </w:rPr>
              <w:t>//www.cnca.gov.cn</w:t>
            </w:r>
            <w:r>
              <w:rPr>
                <w:rFonts w:ascii="Times New Roman" w:eastAsia="宋体" w:hAnsi="Times New Roman" w:cs="Times New Roman"/>
                <w:b/>
                <w:bCs/>
                <w:color w:val="000000"/>
                <w:szCs w:val="21"/>
              </w:rPr>
              <w:t>）的证书查询截图和网址并加供应商盖公章，否则不得分。</w:t>
            </w:r>
          </w:p>
        </w:tc>
        <w:tc>
          <w:tcPr>
            <w:tcW w:w="342" w:type="pct"/>
            <w:vAlign w:val="center"/>
          </w:tcPr>
          <w:p w14:paraId="6D6DCB27"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b/>
                <w:bCs/>
                <w:color w:val="000000"/>
                <w:szCs w:val="21"/>
              </w:rPr>
              <w:t>6</w:t>
            </w:r>
          </w:p>
        </w:tc>
      </w:tr>
      <w:tr w:rsidR="00105CAF" w14:paraId="079FBF64" w14:textId="77777777">
        <w:trPr>
          <w:trHeight w:val="1637"/>
        </w:trPr>
        <w:tc>
          <w:tcPr>
            <w:tcW w:w="373" w:type="pct"/>
            <w:vAlign w:val="center"/>
          </w:tcPr>
          <w:p w14:paraId="2B958F28"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b/>
                <w:bCs/>
                <w:color w:val="000000"/>
                <w:szCs w:val="21"/>
              </w:rPr>
              <w:lastRenderedPageBreak/>
              <w:t>7</w:t>
            </w:r>
          </w:p>
        </w:tc>
        <w:tc>
          <w:tcPr>
            <w:tcW w:w="630" w:type="pct"/>
            <w:vAlign w:val="center"/>
          </w:tcPr>
          <w:p w14:paraId="23A1AC21" w14:textId="77777777" w:rsidR="00105CAF" w:rsidRDefault="00000000">
            <w:pPr>
              <w:pStyle w:val="wy1"/>
              <w:ind w:firstLineChars="0" w:firstLine="0"/>
              <w:jc w:val="center"/>
              <w:rPr>
                <w:rFonts w:hint="default"/>
                <w:b/>
                <w:bCs/>
                <w:sz w:val="21"/>
                <w:szCs w:val="21"/>
              </w:rPr>
            </w:pPr>
            <w:r>
              <w:rPr>
                <w:rFonts w:hint="default"/>
                <w:b/>
                <w:bCs/>
                <w:sz w:val="21"/>
                <w:szCs w:val="21"/>
              </w:rPr>
              <w:t>相关业绩</w:t>
            </w:r>
          </w:p>
        </w:tc>
        <w:tc>
          <w:tcPr>
            <w:tcW w:w="3653" w:type="pct"/>
            <w:vAlign w:val="center"/>
          </w:tcPr>
          <w:p w14:paraId="0C55231E" w14:textId="77777777" w:rsidR="00105CAF" w:rsidRDefault="00000000">
            <w:pPr>
              <w:spacing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color w:val="000000"/>
                <w:szCs w:val="21"/>
              </w:rPr>
              <w:t>供应商具有</w:t>
            </w:r>
            <w:r>
              <w:rPr>
                <w:rFonts w:ascii="Times New Roman" w:eastAsia="宋体" w:hAnsi="Times New Roman" w:cs="Times New Roman"/>
                <w:color w:val="000000"/>
                <w:szCs w:val="21"/>
              </w:rPr>
              <w:t>202</w:t>
            </w:r>
            <w:r>
              <w:rPr>
                <w:rFonts w:ascii="Times New Roman" w:eastAsia="宋体" w:hAnsi="Times New Roman" w:cs="Times New Roman" w:hint="eastAsia"/>
                <w:color w:val="000000"/>
                <w:szCs w:val="21"/>
              </w:rPr>
              <w:t>2</w:t>
            </w:r>
            <w:r>
              <w:rPr>
                <w:rFonts w:ascii="Times New Roman" w:eastAsia="宋体" w:hAnsi="Times New Roman" w:cs="Times New Roman"/>
                <w:color w:val="000000"/>
                <w:szCs w:val="21"/>
              </w:rPr>
              <w:t>年</w:t>
            </w:r>
            <w:r>
              <w:rPr>
                <w:rFonts w:ascii="Times New Roman" w:eastAsia="宋体" w:hAnsi="Times New Roman" w:cs="Times New Roman" w:hint="eastAsia"/>
                <w:color w:val="000000"/>
                <w:szCs w:val="21"/>
              </w:rPr>
              <w:t>1</w:t>
            </w:r>
            <w:r>
              <w:rPr>
                <w:rFonts w:ascii="Times New Roman" w:eastAsia="宋体" w:hAnsi="Times New Roman" w:cs="Times New Roman" w:hint="eastAsia"/>
                <w:color w:val="000000"/>
                <w:szCs w:val="21"/>
              </w:rPr>
              <w:t>月</w:t>
            </w:r>
            <w:r>
              <w:rPr>
                <w:rFonts w:ascii="Times New Roman" w:eastAsia="宋体" w:hAnsi="Times New Roman" w:cs="Times New Roman" w:hint="eastAsia"/>
                <w:color w:val="000000"/>
                <w:szCs w:val="21"/>
              </w:rPr>
              <w:t>1</w:t>
            </w:r>
            <w:r>
              <w:rPr>
                <w:rFonts w:ascii="Times New Roman" w:eastAsia="宋体" w:hAnsi="Times New Roman" w:cs="Times New Roman" w:hint="eastAsia"/>
                <w:color w:val="000000"/>
                <w:szCs w:val="21"/>
              </w:rPr>
              <w:t>日</w:t>
            </w:r>
            <w:r>
              <w:rPr>
                <w:rFonts w:ascii="Times New Roman" w:eastAsia="宋体" w:hAnsi="Times New Roman" w:cs="Times New Roman"/>
                <w:color w:val="000000"/>
                <w:szCs w:val="21"/>
              </w:rPr>
              <w:t>以来</w:t>
            </w:r>
            <w:r>
              <w:rPr>
                <w:rFonts w:ascii="宋体" w:eastAsia="宋体" w:hAnsi="宋体" w:cs="宋体" w:hint="eastAsia"/>
                <w:szCs w:val="21"/>
              </w:rPr>
              <w:t>（以合同签订时间为准）</w:t>
            </w:r>
            <w:r>
              <w:rPr>
                <w:rFonts w:ascii="Times New Roman" w:eastAsia="宋体" w:hAnsi="Times New Roman" w:cs="Times New Roman"/>
                <w:color w:val="000000"/>
                <w:szCs w:val="21"/>
              </w:rPr>
              <w:t>签订的相似业绩的，每提供</w:t>
            </w:r>
            <w:r>
              <w:rPr>
                <w:rFonts w:ascii="Times New Roman" w:eastAsia="宋体" w:hAnsi="Times New Roman" w:cs="Times New Roman"/>
                <w:color w:val="000000"/>
                <w:szCs w:val="21"/>
              </w:rPr>
              <w:t>1</w:t>
            </w:r>
            <w:r>
              <w:rPr>
                <w:rFonts w:ascii="Times New Roman" w:eastAsia="宋体" w:hAnsi="Times New Roman" w:cs="Times New Roman"/>
                <w:color w:val="000000"/>
                <w:szCs w:val="21"/>
              </w:rPr>
              <w:t>个得</w:t>
            </w:r>
            <w:r>
              <w:rPr>
                <w:rFonts w:ascii="Times New Roman" w:eastAsia="宋体" w:hAnsi="Times New Roman" w:cs="Times New Roman" w:hint="eastAsia"/>
                <w:color w:val="000000"/>
                <w:szCs w:val="21"/>
              </w:rPr>
              <w:t>2</w:t>
            </w:r>
            <w:r>
              <w:rPr>
                <w:rFonts w:ascii="Times New Roman" w:eastAsia="宋体" w:hAnsi="Times New Roman" w:cs="Times New Roman"/>
                <w:color w:val="000000"/>
                <w:szCs w:val="21"/>
              </w:rPr>
              <w:t>分，最多得</w:t>
            </w:r>
            <w:r>
              <w:rPr>
                <w:rFonts w:ascii="Times New Roman" w:hAnsi="Times New Roman" w:cs="Times New Roman" w:hint="eastAsia"/>
                <w:color w:val="000000"/>
                <w:szCs w:val="21"/>
              </w:rPr>
              <w:t>4</w:t>
            </w:r>
            <w:r>
              <w:rPr>
                <w:rFonts w:ascii="Times New Roman" w:eastAsia="宋体" w:hAnsi="Times New Roman" w:cs="Times New Roman"/>
                <w:color w:val="000000"/>
                <w:szCs w:val="21"/>
              </w:rPr>
              <w:t>分。</w:t>
            </w:r>
          </w:p>
          <w:p w14:paraId="3930E10F" w14:textId="77777777" w:rsidR="00105CAF" w:rsidRDefault="00000000">
            <w:pPr>
              <w:spacing w:line="360" w:lineRule="auto"/>
              <w:ind w:firstLineChars="200" w:firstLine="422"/>
              <w:jc w:val="left"/>
              <w:rPr>
                <w:rFonts w:ascii="Times New Roman" w:eastAsia="宋体" w:hAnsi="Times New Roman" w:cs="Times New Roman"/>
                <w:color w:val="000000"/>
                <w:szCs w:val="21"/>
              </w:rPr>
            </w:pPr>
            <w:r>
              <w:rPr>
                <w:rFonts w:ascii="Times New Roman" w:eastAsia="宋体" w:hAnsi="Times New Roman" w:cs="Times New Roman"/>
                <w:b/>
                <w:bCs/>
                <w:color w:val="000000"/>
                <w:szCs w:val="21"/>
              </w:rPr>
              <w:t>注：需提供合同复印件加盖公章，不提供者不得分。</w:t>
            </w:r>
          </w:p>
        </w:tc>
        <w:tc>
          <w:tcPr>
            <w:tcW w:w="342" w:type="pct"/>
            <w:vAlign w:val="center"/>
          </w:tcPr>
          <w:p w14:paraId="2336C7E7" w14:textId="77777777" w:rsidR="00105CAF" w:rsidRDefault="00000000">
            <w:pPr>
              <w:spacing w:line="360" w:lineRule="auto"/>
              <w:jc w:val="center"/>
              <w:rPr>
                <w:rFonts w:ascii="Times New Roman" w:eastAsia="宋体" w:hAnsi="Times New Roman" w:cs="Times New Roman"/>
                <w:b/>
                <w:bCs/>
                <w:color w:val="000000"/>
                <w:szCs w:val="21"/>
              </w:rPr>
            </w:pPr>
            <w:r>
              <w:rPr>
                <w:rFonts w:ascii="Times New Roman" w:eastAsia="宋体" w:hAnsi="Times New Roman" w:cs="Times New Roman" w:hint="eastAsia"/>
                <w:b/>
                <w:bCs/>
                <w:color w:val="000000"/>
                <w:szCs w:val="21"/>
              </w:rPr>
              <w:t>4</w:t>
            </w:r>
          </w:p>
        </w:tc>
      </w:tr>
    </w:tbl>
    <w:p w14:paraId="167E03F9" w14:textId="77777777" w:rsidR="00105CAF" w:rsidRDefault="00105CAF">
      <w:pPr>
        <w:pStyle w:val="a0"/>
        <w:ind w:firstLineChars="0" w:firstLine="0"/>
        <w:sectPr w:rsidR="00105CAF">
          <w:pgSz w:w="11906" w:h="16838"/>
          <w:pgMar w:top="1134" w:right="1531" w:bottom="992" w:left="1531" w:header="851" w:footer="992" w:gutter="0"/>
          <w:cols w:space="0"/>
          <w:docGrid w:type="lines" w:linePitch="312"/>
        </w:sectPr>
      </w:pPr>
    </w:p>
    <w:p w14:paraId="7B6B141C" w14:textId="77777777" w:rsidR="00105CAF" w:rsidRDefault="00000000">
      <w:pPr>
        <w:jc w:val="left"/>
        <w:rPr>
          <w:rFonts w:ascii="Times New Roman" w:eastAsia="宋体" w:hAnsi="Times New Roman" w:cs="Times New Roman"/>
          <w:sz w:val="28"/>
          <w:szCs w:val="28"/>
        </w:rPr>
      </w:pPr>
      <w:bookmarkStart w:id="1" w:name="附录3"/>
      <w:r>
        <w:rPr>
          <w:rFonts w:ascii="Times New Roman" w:eastAsia="宋体" w:hAnsi="Times New Roman" w:cs="Times New Roman" w:hint="eastAsia"/>
          <w:sz w:val="28"/>
          <w:szCs w:val="28"/>
        </w:rPr>
        <w:lastRenderedPageBreak/>
        <w:t>附录</w:t>
      </w:r>
      <w:r>
        <w:rPr>
          <w:rFonts w:ascii="Times New Roman" w:eastAsia="宋体" w:hAnsi="Times New Roman" w:cs="Times New Roman" w:hint="eastAsia"/>
          <w:sz w:val="28"/>
          <w:szCs w:val="28"/>
        </w:rPr>
        <w:t>2</w:t>
      </w:r>
    </w:p>
    <w:bookmarkEnd w:id="1"/>
    <w:p w14:paraId="55EF8044" w14:textId="77777777" w:rsidR="00105CAF" w:rsidRDefault="00000000">
      <w:pPr>
        <w:ind w:firstLine="480"/>
        <w:jc w:val="right"/>
        <w:rPr>
          <w:rFonts w:ascii="Times New Roman" w:eastAsia="宋体" w:hAnsi="Times New Roman" w:cs="Times New Roman"/>
          <w:sz w:val="40"/>
          <w:szCs w:val="36"/>
        </w:rPr>
      </w:pPr>
      <w:r>
        <w:rPr>
          <w:rFonts w:ascii="Times New Roman" w:eastAsia="宋体" w:hAnsi="Times New Roman" w:cs="Times New Roman" w:hint="eastAsia"/>
          <w:sz w:val="40"/>
          <w:szCs w:val="36"/>
        </w:rPr>
        <w:t>正本</w:t>
      </w:r>
      <w:r>
        <w:rPr>
          <w:rFonts w:ascii="Times New Roman" w:eastAsia="宋体" w:hAnsi="Times New Roman" w:cs="Times New Roman" w:hint="eastAsia"/>
          <w:sz w:val="40"/>
          <w:szCs w:val="36"/>
        </w:rPr>
        <w:t>/</w:t>
      </w:r>
      <w:r>
        <w:rPr>
          <w:rFonts w:ascii="Times New Roman" w:eastAsia="宋体" w:hAnsi="Times New Roman" w:cs="Times New Roman" w:hint="eastAsia"/>
          <w:sz w:val="40"/>
          <w:szCs w:val="36"/>
        </w:rPr>
        <w:t>副本</w:t>
      </w:r>
    </w:p>
    <w:p w14:paraId="6018818D" w14:textId="77777777" w:rsidR="00105CAF" w:rsidRDefault="00105CAF">
      <w:pPr>
        <w:ind w:firstLine="480"/>
        <w:jc w:val="right"/>
        <w:rPr>
          <w:rFonts w:ascii="Times New Roman" w:eastAsia="宋体" w:hAnsi="Times New Roman" w:cs="Times New Roman"/>
          <w:szCs w:val="22"/>
        </w:rPr>
      </w:pPr>
    </w:p>
    <w:p w14:paraId="272ED7B0" w14:textId="77777777" w:rsidR="00105CAF" w:rsidRDefault="00105CAF">
      <w:pPr>
        <w:ind w:firstLine="480"/>
        <w:jc w:val="center"/>
        <w:rPr>
          <w:rFonts w:ascii="Times New Roman" w:eastAsia="宋体" w:hAnsi="Times New Roman" w:cs="Times New Roman"/>
          <w:sz w:val="84"/>
          <w:szCs w:val="84"/>
        </w:rPr>
      </w:pPr>
    </w:p>
    <w:p w14:paraId="4B155021" w14:textId="77777777" w:rsidR="00105CAF" w:rsidRDefault="00105CAF">
      <w:pPr>
        <w:jc w:val="center"/>
        <w:rPr>
          <w:rFonts w:ascii="Times New Roman" w:eastAsia="宋体" w:hAnsi="Times New Roman" w:cs="Times New Roman"/>
          <w:sz w:val="84"/>
          <w:szCs w:val="84"/>
        </w:rPr>
      </w:pPr>
    </w:p>
    <w:p w14:paraId="0BAFEFFD" w14:textId="77777777" w:rsidR="00105CAF" w:rsidRDefault="00000000">
      <w:pPr>
        <w:jc w:val="center"/>
        <w:rPr>
          <w:rFonts w:ascii="Times New Roman" w:eastAsia="宋体" w:hAnsi="Times New Roman" w:cs="Times New Roman"/>
          <w:sz w:val="96"/>
          <w:szCs w:val="96"/>
        </w:rPr>
      </w:pPr>
      <w:r>
        <w:rPr>
          <w:rFonts w:ascii="Times New Roman" w:eastAsia="宋体" w:hAnsi="Times New Roman" w:cs="Times New Roman" w:hint="eastAsia"/>
          <w:sz w:val="96"/>
          <w:szCs w:val="96"/>
        </w:rPr>
        <w:t>资格文件</w:t>
      </w:r>
    </w:p>
    <w:p w14:paraId="779662E5" w14:textId="77777777" w:rsidR="00105CAF" w:rsidRDefault="00105CAF">
      <w:pPr>
        <w:ind w:firstLine="480"/>
        <w:rPr>
          <w:rFonts w:ascii="Times New Roman" w:eastAsia="宋体" w:hAnsi="Times New Roman" w:cs="Times New Roman"/>
          <w:szCs w:val="22"/>
        </w:rPr>
      </w:pPr>
    </w:p>
    <w:p w14:paraId="5F5CEEEA" w14:textId="77777777" w:rsidR="00105CAF" w:rsidRDefault="00105CAF">
      <w:pPr>
        <w:ind w:firstLine="480"/>
        <w:rPr>
          <w:rFonts w:ascii="Times New Roman" w:eastAsia="宋体" w:hAnsi="Times New Roman" w:cs="Times New Roman"/>
          <w:szCs w:val="22"/>
        </w:rPr>
      </w:pPr>
    </w:p>
    <w:p w14:paraId="0B466D70" w14:textId="77777777" w:rsidR="00105CAF" w:rsidRDefault="00105CAF">
      <w:pPr>
        <w:ind w:firstLine="480"/>
        <w:rPr>
          <w:rFonts w:ascii="Times New Roman" w:eastAsia="宋体" w:hAnsi="Times New Roman" w:cs="Times New Roman"/>
          <w:szCs w:val="22"/>
        </w:rPr>
      </w:pPr>
    </w:p>
    <w:p w14:paraId="27E120C7" w14:textId="77777777" w:rsidR="00105CAF" w:rsidRDefault="00105CAF">
      <w:pPr>
        <w:ind w:firstLine="480"/>
        <w:rPr>
          <w:rFonts w:ascii="Times New Roman" w:eastAsia="宋体" w:hAnsi="Times New Roman" w:cs="Times New Roman"/>
          <w:szCs w:val="22"/>
        </w:rPr>
      </w:pPr>
    </w:p>
    <w:p w14:paraId="02B349E3" w14:textId="77777777" w:rsidR="00105CAF" w:rsidRDefault="00000000">
      <w:pPr>
        <w:pStyle w:val="a0"/>
        <w:ind w:firstLine="280"/>
      </w:pPr>
      <w:r>
        <w:rPr>
          <w:rFonts w:hint="eastAsia"/>
        </w:rPr>
        <w:t>项目名称：</w:t>
      </w:r>
    </w:p>
    <w:p w14:paraId="332649E7" w14:textId="77777777" w:rsidR="00105CAF" w:rsidRDefault="00000000">
      <w:pPr>
        <w:pStyle w:val="a0"/>
        <w:ind w:firstLine="280"/>
      </w:pPr>
      <w:r>
        <w:rPr>
          <w:rFonts w:hint="eastAsia"/>
        </w:rPr>
        <w:t>项目编号：</w:t>
      </w:r>
    </w:p>
    <w:p w14:paraId="5EEE04DA" w14:textId="77777777" w:rsidR="00105CAF" w:rsidRDefault="00000000">
      <w:pPr>
        <w:pStyle w:val="a0"/>
        <w:ind w:firstLine="280"/>
      </w:pPr>
      <w:r>
        <w:rPr>
          <w:rFonts w:hint="eastAsia"/>
        </w:rPr>
        <w:t>投标人名称：</w:t>
      </w:r>
    </w:p>
    <w:p w14:paraId="6C3CF92F" w14:textId="77777777" w:rsidR="00105CAF" w:rsidRDefault="00000000">
      <w:pPr>
        <w:pStyle w:val="a0"/>
        <w:ind w:firstLine="280"/>
      </w:pPr>
      <w:r>
        <w:rPr>
          <w:rFonts w:hint="eastAsia"/>
        </w:rPr>
        <w:t>投标人地址：</w:t>
      </w:r>
    </w:p>
    <w:p w14:paraId="7A305FAE" w14:textId="77777777" w:rsidR="00105CAF" w:rsidRDefault="00000000">
      <w:pPr>
        <w:pStyle w:val="a0"/>
        <w:ind w:firstLine="280"/>
      </w:pPr>
      <w:r>
        <w:rPr>
          <w:rFonts w:hint="eastAsia"/>
        </w:rPr>
        <w:t>在</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rPr>
        <w:t xml:space="preserve">    </w:t>
      </w:r>
      <w:r>
        <w:rPr>
          <w:rFonts w:hint="eastAsia"/>
        </w:rPr>
        <w:t>时</w:t>
      </w:r>
      <w:r>
        <w:rPr>
          <w:rFonts w:hint="eastAsia"/>
        </w:rPr>
        <w:t xml:space="preserve">    </w:t>
      </w:r>
      <w:r>
        <w:rPr>
          <w:rFonts w:hint="eastAsia"/>
        </w:rPr>
        <w:t>分之前不得启封</w:t>
      </w:r>
    </w:p>
    <w:p w14:paraId="2CD38DB9" w14:textId="77777777" w:rsidR="00105CAF" w:rsidRDefault="00105CAF">
      <w:pPr>
        <w:pStyle w:val="a0"/>
        <w:ind w:firstLine="280"/>
      </w:pPr>
    </w:p>
    <w:p w14:paraId="4AF0C142" w14:textId="77777777" w:rsidR="00105CAF" w:rsidRDefault="00105CAF">
      <w:pPr>
        <w:ind w:firstLine="480"/>
        <w:jc w:val="right"/>
        <w:rPr>
          <w:rFonts w:ascii="Times New Roman" w:eastAsia="宋体" w:hAnsi="Times New Roman" w:cs="Times New Roman"/>
          <w:sz w:val="28"/>
        </w:rPr>
      </w:pPr>
    </w:p>
    <w:p w14:paraId="1132CCA8" w14:textId="77777777" w:rsidR="00105CAF" w:rsidRDefault="00000000">
      <w:pPr>
        <w:ind w:firstLine="480"/>
        <w:jc w:val="right"/>
        <w:rPr>
          <w:rFonts w:ascii="Times New Roman" w:eastAsia="宋体" w:hAnsi="Times New Roman" w:cs="Times New Roman"/>
          <w:sz w:val="28"/>
        </w:rPr>
      </w:pPr>
      <w:r>
        <w:rPr>
          <w:rFonts w:ascii="Times New Roman" w:eastAsia="宋体" w:hAnsi="Times New Roman" w:cs="Times New Roman" w:hint="eastAsia"/>
          <w:sz w:val="28"/>
        </w:rPr>
        <w:t>年</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月</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日</w:t>
      </w:r>
    </w:p>
    <w:p w14:paraId="64E20E0A" w14:textId="77777777" w:rsidR="00105CAF" w:rsidRDefault="00000000">
      <w:pPr>
        <w:rPr>
          <w:rFonts w:ascii="Times New Roman" w:eastAsia="宋体" w:hAnsi="Times New Roman" w:cs="Times New Roman"/>
          <w:szCs w:val="22"/>
          <w:lang w:eastAsia="zh-Hans"/>
        </w:rPr>
      </w:pPr>
      <w:r>
        <w:rPr>
          <w:rFonts w:ascii="Times New Roman" w:eastAsia="宋体" w:hAnsi="Times New Roman" w:cs="Times New Roman" w:hint="eastAsia"/>
          <w:szCs w:val="22"/>
        </w:rPr>
        <w:br w:type="page"/>
      </w:r>
    </w:p>
    <w:p w14:paraId="4F417AA3" w14:textId="77777777" w:rsidR="00105CAF" w:rsidRDefault="00000000">
      <w:pPr>
        <w:pStyle w:val="wy1"/>
        <w:numPr>
          <w:ilvl w:val="0"/>
          <w:numId w:val="6"/>
        </w:numPr>
        <w:ind w:firstLineChars="0"/>
        <w:rPr>
          <w:rFonts w:hint="default"/>
          <w:sz w:val="28"/>
          <w:szCs w:val="28"/>
        </w:rPr>
      </w:pPr>
      <w:r>
        <w:rPr>
          <w:rFonts w:hint="default"/>
          <w:sz w:val="28"/>
          <w:szCs w:val="28"/>
        </w:rPr>
        <w:lastRenderedPageBreak/>
        <w:t>提供自公告发布之日起至开标日前任意时间的</w:t>
      </w:r>
      <w:r>
        <w:rPr>
          <w:sz w:val="28"/>
          <w:szCs w:val="28"/>
        </w:rPr>
        <w:t>“</w:t>
      </w:r>
      <w:r>
        <w:rPr>
          <w:rFonts w:hint="default"/>
          <w:sz w:val="28"/>
          <w:szCs w:val="28"/>
        </w:rPr>
        <w:t>信用中国</w:t>
      </w:r>
      <w:r>
        <w:rPr>
          <w:sz w:val="28"/>
          <w:szCs w:val="28"/>
        </w:rPr>
        <w:t>”</w:t>
      </w:r>
      <w:r>
        <w:rPr>
          <w:rFonts w:hint="default"/>
          <w:sz w:val="28"/>
          <w:szCs w:val="28"/>
        </w:rPr>
        <w:t>（</w:t>
      </w:r>
      <w:r>
        <w:rPr>
          <w:rFonts w:hint="default"/>
          <w:sz w:val="28"/>
          <w:szCs w:val="28"/>
        </w:rPr>
        <w:t>www.creditchina.gov.cn</w:t>
      </w:r>
      <w:r>
        <w:rPr>
          <w:rFonts w:hint="default"/>
          <w:sz w:val="28"/>
          <w:szCs w:val="28"/>
        </w:rPr>
        <w:t>）、</w:t>
      </w:r>
      <w:r>
        <w:rPr>
          <w:sz w:val="28"/>
          <w:szCs w:val="28"/>
        </w:rPr>
        <w:t>“</w:t>
      </w:r>
      <w:r>
        <w:rPr>
          <w:rFonts w:hint="default"/>
          <w:sz w:val="28"/>
          <w:szCs w:val="28"/>
        </w:rPr>
        <w:t>中国政府采购网</w:t>
      </w:r>
      <w:r>
        <w:rPr>
          <w:sz w:val="28"/>
          <w:szCs w:val="28"/>
        </w:rPr>
        <w:t>”</w:t>
      </w:r>
      <w:r>
        <w:rPr>
          <w:rFonts w:hint="default"/>
          <w:sz w:val="28"/>
          <w:szCs w:val="28"/>
        </w:rPr>
        <w:t>（</w:t>
      </w:r>
      <w:r>
        <w:rPr>
          <w:rFonts w:hint="default"/>
          <w:sz w:val="28"/>
          <w:szCs w:val="28"/>
        </w:rPr>
        <w:t>www.ccgp.gov.cn</w:t>
      </w:r>
      <w:r>
        <w:rPr>
          <w:rFonts w:hint="default"/>
          <w:sz w:val="28"/>
          <w:szCs w:val="28"/>
        </w:rPr>
        <w:t>）供应商信用查询网页截图（以开标当日采购人核实的查询结果为准）；</w:t>
      </w:r>
    </w:p>
    <w:p w14:paraId="1E0A935D" w14:textId="77777777" w:rsidR="00105CAF" w:rsidRDefault="00000000">
      <w:pPr>
        <w:pStyle w:val="wy1"/>
        <w:numPr>
          <w:ilvl w:val="0"/>
          <w:numId w:val="6"/>
        </w:numPr>
        <w:ind w:firstLineChars="0"/>
        <w:rPr>
          <w:rFonts w:hint="default"/>
          <w:sz w:val="28"/>
          <w:szCs w:val="28"/>
        </w:rPr>
      </w:pPr>
      <w:r>
        <w:rPr>
          <w:rFonts w:hint="default"/>
          <w:b/>
          <w:bCs/>
          <w:sz w:val="28"/>
          <w:szCs w:val="28"/>
        </w:rPr>
        <w:t>法定代表人身份证复印件</w:t>
      </w:r>
      <w:r>
        <w:rPr>
          <w:rFonts w:hint="default"/>
          <w:sz w:val="28"/>
          <w:szCs w:val="28"/>
        </w:rPr>
        <w:t>；如非法定代表人参与开标，需额外提供法定代表人</w:t>
      </w:r>
      <w:r>
        <w:rPr>
          <w:rFonts w:hint="default"/>
          <w:b/>
          <w:bCs/>
          <w:sz w:val="28"/>
          <w:szCs w:val="28"/>
        </w:rPr>
        <w:t>授权委托书</w:t>
      </w:r>
      <w:r>
        <w:rPr>
          <w:rFonts w:hint="default"/>
          <w:sz w:val="28"/>
          <w:szCs w:val="28"/>
        </w:rPr>
        <w:t>原件、</w:t>
      </w:r>
      <w:r>
        <w:rPr>
          <w:rFonts w:hint="default"/>
          <w:b/>
          <w:bCs/>
          <w:sz w:val="28"/>
          <w:szCs w:val="28"/>
        </w:rPr>
        <w:t>授权委托人身份证</w:t>
      </w:r>
      <w:r>
        <w:rPr>
          <w:rFonts w:hint="default"/>
          <w:sz w:val="28"/>
          <w:szCs w:val="28"/>
        </w:rPr>
        <w:t>复印件；（复印件一份并加盖公章）；</w:t>
      </w:r>
    </w:p>
    <w:p w14:paraId="16C40997" w14:textId="77777777" w:rsidR="00105CAF" w:rsidRDefault="00000000">
      <w:pPr>
        <w:pStyle w:val="wy1"/>
        <w:numPr>
          <w:ilvl w:val="0"/>
          <w:numId w:val="6"/>
        </w:numPr>
        <w:ind w:firstLineChars="0"/>
        <w:rPr>
          <w:rFonts w:hint="default"/>
          <w:sz w:val="28"/>
          <w:szCs w:val="28"/>
        </w:rPr>
      </w:pPr>
      <w:r>
        <w:rPr>
          <w:rFonts w:hint="default"/>
          <w:b/>
          <w:bCs/>
          <w:sz w:val="28"/>
          <w:szCs w:val="28"/>
        </w:rPr>
        <w:t>最近一个季度</w:t>
      </w:r>
      <w:r>
        <w:rPr>
          <w:b/>
          <w:bCs/>
          <w:sz w:val="28"/>
          <w:szCs w:val="28"/>
        </w:rPr>
        <w:t>任意一个月</w:t>
      </w:r>
      <w:r>
        <w:rPr>
          <w:rFonts w:hint="default"/>
          <w:sz w:val="28"/>
          <w:szCs w:val="28"/>
        </w:rPr>
        <w:t>依法</w:t>
      </w:r>
      <w:r>
        <w:rPr>
          <w:rFonts w:hint="default"/>
          <w:b/>
          <w:bCs/>
          <w:sz w:val="28"/>
          <w:szCs w:val="28"/>
        </w:rPr>
        <w:t>缴纳税收</w:t>
      </w:r>
      <w:r>
        <w:rPr>
          <w:rFonts w:hint="default"/>
          <w:sz w:val="28"/>
          <w:szCs w:val="28"/>
        </w:rPr>
        <w:t>和</w:t>
      </w:r>
      <w:r>
        <w:rPr>
          <w:rFonts w:hint="default"/>
          <w:b/>
          <w:bCs/>
          <w:sz w:val="28"/>
          <w:szCs w:val="28"/>
        </w:rPr>
        <w:t>社保费</w:t>
      </w:r>
      <w:r>
        <w:rPr>
          <w:rFonts w:hint="default"/>
          <w:sz w:val="28"/>
          <w:szCs w:val="28"/>
        </w:rPr>
        <w:t>的证明（税费凭证复印件加盖公章，或者依法缴纳税费或依法免缴税费的证明）；</w:t>
      </w:r>
    </w:p>
    <w:p w14:paraId="79B09F2C" w14:textId="77777777" w:rsidR="00105CAF" w:rsidRDefault="00000000">
      <w:pPr>
        <w:pStyle w:val="wy1"/>
        <w:numPr>
          <w:ilvl w:val="0"/>
          <w:numId w:val="6"/>
        </w:numPr>
        <w:ind w:firstLineChars="0"/>
        <w:rPr>
          <w:rFonts w:hint="default"/>
          <w:sz w:val="28"/>
          <w:szCs w:val="28"/>
        </w:rPr>
      </w:pPr>
      <w:r>
        <w:rPr>
          <w:rFonts w:hint="default"/>
          <w:sz w:val="28"/>
          <w:szCs w:val="28"/>
        </w:rPr>
        <w:t>有效包含食品加工、生产、销售等内容的</w:t>
      </w:r>
      <w:r>
        <w:rPr>
          <w:rFonts w:hint="default"/>
          <w:b/>
          <w:bCs/>
          <w:sz w:val="28"/>
          <w:szCs w:val="28"/>
        </w:rPr>
        <w:t>企业营业执照</w:t>
      </w:r>
      <w:r>
        <w:rPr>
          <w:rFonts w:hint="default"/>
          <w:sz w:val="28"/>
          <w:szCs w:val="28"/>
        </w:rPr>
        <w:t>，非企业法人可提供其他证明材料（复印件一份并加盖公章）；</w:t>
      </w:r>
    </w:p>
    <w:p w14:paraId="07D75978" w14:textId="77777777" w:rsidR="00105CAF" w:rsidRDefault="00000000">
      <w:pPr>
        <w:pStyle w:val="wy1"/>
        <w:numPr>
          <w:ilvl w:val="0"/>
          <w:numId w:val="6"/>
        </w:numPr>
        <w:ind w:firstLineChars="0"/>
        <w:rPr>
          <w:rFonts w:hint="default"/>
          <w:sz w:val="28"/>
          <w:szCs w:val="28"/>
        </w:rPr>
      </w:pPr>
      <w:r>
        <w:rPr>
          <w:rFonts w:hint="default"/>
          <w:b/>
          <w:bCs/>
          <w:sz w:val="28"/>
          <w:szCs w:val="28"/>
        </w:rPr>
        <w:t>食品生产许可证或食品经营许可证</w:t>
      </w:r>
      <w:r>
        <w:rPr>
          <w:rFonts w:hint="default"/>
          <w:sz w:val="28"/>
          <w:szCs w:val="28"/>
        </w:rPr>
        <w:t>；（复印件一份并加盖公章）；</w:t>
      </w:r>
    </w:p>
    <w:p w14:paraId="6B8FF515" w14:textId="77777777" w:rsidR="00105CAF" w:rsidRDefault="00000000">
      <w:pPr>
        <w:pStyle w:val="wy1"/>
        <w:numPr>
          <w:ilvl w:val="0"/>
          <w:numId w:val="6"/>
        </w:numPr>
        <w:ind w:firstLineChars="0"/>
        <w:rPr>
          <w:rFonts w:hint="default"/>
          <w:sz w:val="28"/>
          <w:szCs w:val="28"/>
        </w:rPr>
      </w:pPr>
      <w:r>
        <w:rPr>
          <w:rFonts w:hint="default"/>
          <w:sz w:val="28"/>
          <w:szCs w:val="28"/>
        </w:rPr>
        <w:t>在湖州市中心城区（吴兴区和南太湖新区）</w:t>
      </w:r>
      <w:r>
        <w:rPr>
          <w:rFonts w:hint="default"/>
          <w:b/>
          <w:bCs/>
          <w:sz w:val="28"/>
          <w:szCs w:val="28"/>
        </w:rPr>
        <w:t>至少有</w:t>
      </w:r>
      <w:r>
        <w:rPr>
          <w:rFonts w:hint="default"/>
          <w:b/>
          <w:bCs/>
          <w:sz w:val="28"/>
          <w:szCs w:val="28"/>
        </w:rPr>
        <w:t>8</w:t>
      </w:r>
      <w:r>
        <w:rPr>
          <w:rFonts w:hint="default"/>
          <w:b/>
          <w:bCs/>
          <w:sz w:val="28"/>
          <w:szCs w:val="28"/>
        </w:rPr>
        <w:t>家</w:t>
      </w:r>
      <w:r>
        <w:rPr>
          <w:b/>
          <w:bCs/>
          <w:sz w:val="28"/>
          <w:szCs w:val="28"/>
        </w:rPr>
        <w:t>可进行蛋糕卡兑换</w:t>
      </w:r>
      <w:r>
        <w:rPr>
          <w:rFonts w:hint="default"/>
          <w:b/>
          <w:bCs/>
          <w:sz w:val="28"/>
          <w:szCs w:val="28"/>
        </w:rPr>
        <w:t>门店的证明</w:t>
      </w:r>
      <w:r>
        <w:rPr>
          <w:rFonts w:hint="default"/>
          <w:sz w:val="28"/>
          <w:szCs w:val="28"/>
        </w:rPr>
        <w:t>；</w:t>
      </w:r>
    </w:p>
    <w:p w14:paraId="0CBA1214" w14:textId="77777777" w:rsidR="00105CAF" w:rsidRDefault="00000000">
      <w:pPr>
        <w:pStyle w:val="wy1"/>
        <w:numPr>
          <w:ilvl w:val="0"/>
          <w:numId w:val="6"/>
        </w:numPr>
        <w:ind w:firstLineChars="0"/>
        <w:rPr>
          <w:rFonts w:hint="default"/>
          <w:sz w:val="28"/>
          <w:szCs w:val="28"/>
        </w:rPr>
      </w:pPr>
      <w:r>
        <w:rPr>
          <w:rFonts w:hint="default"/>
          <w:b/>
          <w:bCs/>
          <w:sz w:val="28"/>
          <w:szCs w:val="28"/>
        </w:rPr>
        <w:t>投标声明书</w:t>
      </w:r>
      <w:r>
        <w:rPr>
          <w:rFonts w:hint="default"/>
          <w:sz w:val="28"/>
          <w:szCs w:val="28"/>
        </w:rPr>
        <w:t>。</w:t>
      </w:r>
    </w:p>
    <w:p w14:paraId="59544F06" w14:textId="77777777" w:rsidR="00105CAF" w:rsidRDefault="00000000">
      <w:pPr>
        <w:pStyle w:val="wy1"/>
        <w:numPr>
          <w:ilvl w:val="0"/>
          <w:numId w:val="6"/>
        </w:numPr>
        <w:ind w:firstLineChars="0"/>
        <w:rPr>
          <w:rFonts w:hint="default"/>
          <w:sz w:val="28"/>
          <w:szCs w:val="28"/>
        </w:rPr>
      </w:pPr>
      <w:r>
        <w:rPr>
          <w:rFonts w:hint="default"/>
          <w:sz w:val="28"/>
          <w:szCs w:val="28"/>
        </w:rPr>
        <w:t>投标人名称、地址、联系人、联系电话、传真号码、邮箱</w:t>
      </w:r>
      <w:r>
        <w:rPr>
          <w:sz w:val="28"/>
          <w:szCs w:val="28"/>
        </w:rPr>
        <w:t>、</w:t>
      </w:r>
      <w:r>
        <w:rPr>
          <w:rFonts w:hint="default"/>
          <w:sz w:val="28"/>
          <w:szCs w:val="28"/>
        </w:rPr>
        <w:t>开户银行、户名、账号；</w:t>
      </w:r>
    </w:p>
    <w:p w14:paraId="12687725" w14:textId="77777777" w:rsidR="00105CAF" w:rsidRDefault="00105CAF">
      <w:pPr>
        <w:pStyle w:val="a0"/>
        <w:ind w:firstLine="280"/>
        <w:rPr>
          <w:bCs/>
          <w:szCs w:val="28"/>
        </w:rPr>
      </w:pPr>
    </w:p>
    <w:p w14:paraId="4CAF7160" w14:textId="77777777" w:rsidR="00105CAF" w:rsidRDefault="00105CAF">
      <w:pPr>
        <w:sectPr w:rsidR="00105CAF">
          <w:pgSz w:w="11906" w:h="16838"/>
          <w:pgMar w:top="1134" w:right="1531" w:bottom="992" w:left="1531" w:header="851" w:footer="992" w:gutter="0"/>
          <w:cols w:space="0"/>
          <w:docGrid w:type="lines" w:linePitch="312"/>
        </w:sectPr>
      </w:pPr>
    </w:p>
    <w:p w14:paraId="019D4CCA" w14:textId="77777777" w:rsidR="00105CAF" w:rsidRDefault="00000000">
      <w:pPr>
        <w:keepNext/>
        <w:keepLines/>
        <w:spacing w:line="360" w:lineRule="auto"/>
        <w:jc w:val="center"/>
        <w:outlineLvl w:val="1"/>
        <w:rPr>
          <w:rFonts w:ascii="微软雅黑" w:eastAsia="仿宋" w:hAnsi="微软雅黑" w:cs="微软雅黑"/>
          <w:bCs/>
          <w:szCs w:val="22"/>
        </w:rPr>
      </w:pPr>
      <w:r>
        <w:rPr>
          <w:rFonts w:ascii="Times New Roman" w:eastAsia="仿宋" w:hAnsi="Times New Roman" w:cs="Times New Roman" w:hint="eastAsia"/>
          <w:b/>
          <w:sz w:val="30"/>
          <w:szCs w:val="22"/>
        </w:rPr>
        <w:lastRenderedPageBreak/>
        <w:t>法定代表人授权委托书</w:t>
      </w:r>
    </w:p>
    <w:p w14:paraId="0A979DDB" w14:textId="77777777" w:rsidR="00105CAF" w:rsidRDefault="00000000">
      <w:pPr>
        <w:pStyle w:val="wy1"/>
        <w:ind w:firstLineChars="0" w:firstLine="0"/>
        <w:rPr>
          <w:rFonts w:hint="default"/>
        </w:rPr>
      </w:pPr>
      <w:r>
        <w:t>致湖州学院：</w:t>
      </w:r>
    </w:p>
    <w:p w14:paraId="758F7E13" w14:textId="77777777" w:rsidR="00105CAF" w:rsidRDefault="00000000">
      <w:pPr>
        <w:pStyle w:val="wy1"/>
        <w:ind w:firstLine="480"/>
        <w:rPr>
          <w:rFonts w:hint="default"/>
        </w:rPr>
      </w:pPr>
      <w:r>
        <w:t>本人</w:t>
      </w:r>
      <w:r>
        <w:rPr>
          <w:u w:val="single"/>
        </w:rPr>
        <w:t xml:space="preserve">          </w:t>
      </w:r>
      <w:r>
        <w:t xml:space="preserve"> </w:t>
      </w:r>
      <w:r>
        <w:t>（姓名），身份证号</w:t>
      </w:r>
      <w:r>
        <w:rPr>
          <w:u w:val="single"/>
        </w:rPr>
        <w:t xml:space="preserve">                  </w:t>
      </w:r>
      <w:r>
        <w:t>，系</w:t>
      </w:r>
      <w:r>
        <w:t xml:space="preserve"> </w:t>
      </w:r>
      <w:r>
        <w:rPr>
          <w:u w:val="single"/>
        </w:rPr>
        <w:t xml:space="preserve">              </w:t>
      </w:r>
      <w:r>
        <w:rPr>
          <w:u w:val="single"/>
        </w:rPr>
        <w:t>（供应商名称）</w:t>
      </w:r>
      <w:r>
        <w:t>的法定代表人，现授权委托</w:t>
      </w:r>
      <w:r>
        <w:rPr>
          <w:u w:val="single"/>
        </w:rPr>
        <w:t xml:space="preserve">            </w:t>
      </w:r>
      <w:r>
        <w:t>（姓名），身份证号</w:t>
      </w:r>
      <w:r>
        <w:rPr>
          <w:u w:val="single"/>
        </w:rPr>
        <w:t xml:space="preserve">                   </w:t>
      </w:r>
      <w:r>
        <w:t xml:space="preserve"> </w:t>
      </w:r>
      <w:r>
        <w:t>，为授权委托人。以我方的名义参加编号：</w:t>
      </w:r>
      <w:r>
        <w:rPr>
          <w:u w:val="single"/>
        </w:rPr>
        <w:t xml:space="preserve">           </w:t>
      </w:r>
      <w:r>
        <w:t>，名称：</w:t>
      </w:r>
      <w:r>
        <w:rPr>
          <w:u w:val="single"/>
        </w:rPr>
        <w:t xml:space="preserve">                  </w:t>
      </w:r>
      <w:r>
        <w:t>的投标活动，并代表我方全权办理针对上述项目的投标、开标、评标、签约等具体事务和签署相关文件。</w:t>
      </w:r>
    </w:p>
    <w:p w14:paraId="1CE487FE" w14:textId="77777777" w:rsidR="00105CAF" w:rsidRDefault="00000000">
      <w:pPr>
        <w:pStyle w:val="wy1"/>
        <w:ind w:firstLine="480"/>
        <w:rPr>
          <w:rFonts w:hint="default"/>
        </w:rPr>
      </w:pPr>
      <w:r>
        <w:t>我方对授权委托人的签名事项负全部责任。</w:t>
      </w:r>
    </w:p>
    <w:p w14:paraId="0641D87E" w14:textId="77777777" w:rsidR="00105CAF" w:rsidRDefault="00000000">
      <w:pPr>
        <w:pStyle w:val="wy1"/>
        <w:ind w:firstLine="480"/>
        <w:rPr>
          <w:rFonts w:hint="default"/>
        </w:rPr>
      </w:pPr>
      <w:r>
        <w:t>本授权书自签订之日起</w:t>
      </w:r>
      <w:r>
        <w:t>180</w:t>
      </w:r>
      <w:r>
        <w:t>日内有效，授权委托人在授权书有效期内签署的所有文件不因授权的撤销而失效。</w:t>
      </w:r>
    </w:p>
    <w:p w14:paraId="271B1C9C" w14:textId="77777777" w:rsidR="00105CAF" w:rsidRDefault="00000000">
      <w:pPr>
        <w:pStyle w:val="wy1"/>
        <w:ind w:firstLine="480"/>
        <w:rPr>
          <w:rFonts w:hint="default"/>
        </w:rPr>
      </w:pPr>
      <w:r>
        <w:t>授权委托人无转委托权，特此委托。</w:t>
      </w:r>
    </w:p>
    <w:p w14:paraId="56256769" w14:textId="77777777" w:rsidR="00105CAF" w:rsidRDefault="00105CAF">
      <w:pPr>
        <w:pStyle w:val="wy1"/>
        <w:ind w:firstLine="480"/>
        <w:rPr>
          <w:rFonts w:hint="default"/>
        </w:rPr>
      </w:pPr>
    </w:p>
    <w:p w14:paraId="73FCFFB5" w14:textId="77777777" w:rsidR="00105CAF" w:rsidRDefault="00000000">
      <w:pPr>
        <w:pStyle w:val="wy1"/>
        <w:ind w:firstLine="480"/>
        <w:rPr>
          <w:rFonts w:hint="default"/>
        </w:rPr>
      </w:pPr>
      <w:r>
        <w:t>授权委托人签名：</w:t>
      </w:r>
      <w:r>
        <w:t xml:space="preserve">                 </w:t>
      </w:r>
      <w:r>
        <w:t>法定代表人签名：</w:t>
      </w:r>
    </w:p>
    <w:p w14:paraId="4BEAB76B" w14:textId="77777777" w:rsidR="00105CAF" w:rsidRDefault="00000000">
      <w:pPr>
        <w:pStyle w:val="wy1"/>
        <w:ind w:firstLine="480"/>
        <w:rPr>
          <w:rFonts w:hint="default"/>
        </w:rPr>
      </w:pPr>
      <w:r>
        <w:t>供应商全称公章：</w:t>
      </w:r>
    </w:p>
    <w:p w14:paraId="068B56AC" w14:textId="77777777" w:rsidR="00105CAF" w:rsidRDefault="00105CAF">
      <w:pPr>
        <w:pStyle w:val="wy1"/>
        <w:ind w:firstLine="480"/>
        <w:rPr>
          <w:rFonts w:hint="default"/>
        </w:rPr>
      </w:pPr>
    </w:p>
    <w:p w14:paraId="2A88ACF3" w14:textId="77777777" w:rsidR="00105CAF" w:rsidRDefault="00000000">
      <w:pPr>
        <w:pStyle w:val="wy1"/>
        <w:ind w:firstLine="480"/>
        <w:rPr>
          <w:rFonts w:hint="default"/>
          <w:lang w:eastAsia="zh-Hans"/>
        </w:rPr>
      </w:pPr>
      <w:r>
        <w:rPr>
          <w:lang w:eastAsia="zh-Hans"/>
        </w:rPr>
        <w:t>日期：</w:t>
      </w:r>
      <w:r>
        <w:rPr>
          <w:lang w:eastAsia="zh-Hans"/>
        </w:rPr>
        <w:t xml:space="preserve">  </w:t>
      </w:r>
      <w:r>
        <w:t xml:space="preserve">  </w:t>
      </w:r>
      <w:r>
        <w:rPr>
          <w:lang w:eastAsia="zh-Hans"/>
        </w:rPr>
        <w:t xml:space="preserve">  </w:t>
      </w:r>
      <w:r>
        <w:rPr>
          <w:lang w:eastAsia="zh-Hans"/>
        </w:rPr>
        <w:t>年</w:t>
      </w:r>
      <w:r>
        <w:rPr>
          <w:lang w:eastAsia="zh-Hans"/>
        </w:rPr>
        <w:t xml:space="preserve"> </w:t>
      </w:r>
      <w:r>
        <w:t xml:space="preserve">  </w:t>
      </w:r>
      <w:r>
        <w:rPr>
          <w:lang w:eastAsia="zh-Hans"/>
        </w:rPr>
        <w:t xml:space="preserve"> </w:t>
      </w:r>
      <w:r>
        <w:rPr>
          <w:lang w:eastAsia="zh-Hans"/>
        </w:rPr>
        <w:t>月</w:t>
      </w:r>
      <w:r>
        <w:t xml:space="preserve">  </w:t>
      </w:r>
      <w:r>
        <w:rPr>
          <w:lang w:eastAsia="zh-Hans"/>
        </w:rPr>
        <w:t xml:space="preserve">  </w:t>
      </w:r>
      <w:r>
        <w:rPr>
          <w:lang w:eastAsia="zh-Hans"/>
        </w:rPr>
        <w:t>日</w:t>
      </w:r>
    </w:p>
    <w:tbl>
      <w:tblPr>
        <w:tblW w:w="9161"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5"/>
        <w:gridCol w:w="397"/>
        <w:gridCol w:w="4419"/>
      </w:tblGrid>
      <w:tr w:rsidR="00105CAF" w14:paraId="4A6C11DB" w14:textId="77777777">
        <w:trPr>
          <w:trHeight w:val="2970"/>
        </w:trPr>
        <w:tc>
          <w:tcPr>
            <w:tcW w:w="4345" w:type="dxa"/>
            <w:tcBorders>
              <w:top w:val="single" w:sz="4" w:space="0" w:color="auto"/>
              <w:left w:val="single" w:sz="4" w:space="0" w:color="auto"/>
              <w:bottom w:val="single" w:sz="4" w:space="0" w:color="auto"/>
              <w:right w:val="single" w:sz="4" w:space="0" w:color="auto"/>
            </w:tcBorders>
            <w:vAlign w:val="center"/>
          </w:tcPr>
          <w:p w14:paraId="585F9D0C" w14:textId="77777777" w:rsidR="00105CAF" w:rsidRDefault="00000000">
            <w:pPr>
              <w:spacing w:line="360" w:lineRule="auto"/>
              <w:jc w:val="center"/>
              <w:rPr>
                <w:rFonts w:ascii="宋体" w:eastAsia="宋体" w:hAnsi="宋体" w:cs="宋体"/>
                <w:b/>
                <w:bCs/>
                <w:spacing w:val="24"/>
                <w:sz w:val="24"/>
                <w:lang w:bidi="ar"/>
              </w:rPr>
            </w:pPr>
            <w:r>
              <w:rPr>
                <w:rFonts w:ascii="宋体" w:eastAsia="宋体" w:hAnsi="宋体" w:cs="宋体" w:hint="eastAsia"/>
                <w:b/>
                <w:bCs/>
                <w:spacing w:val="24"/>
                <w:sz w:val="24"/>
                <w:lang w:bidi="ar"/>
              </w:rPr>
              <w:t>法定代表人居民身份证</w:t>
            </w:r>
          </w:p>
          <w:p w14:paraId="6718CD18" w14:textId="77777777" w:rsidR="00105CAF"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复印件</w:t>
            </w:r>
          </w:p>
          <w:p w14:paraId="3D80F599" w14:textId="77777777" w:rsidR="00105CAF"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（正面）</w:t>
            </w:r>
          </w:p>
        </w:tc>
        <w:tc>
          <w:tcPr>
            <w:tcW w:w="397" w:type="dxa"/>
            <w:tcBorders>
              <w:top w:val="nil"/>
              <w:left w:val="nil"/>
              <w:bottom w:val="nil"/>
              <w:right w:val="single" w:sz="4" w:space="0" w:color="auto"/>
            </w:tcBorders>
          </w:tcPr>
          <w:p w14:paraId="175ACD4B" w14:textId="77777777" w:rsidR="00105CAF" w:rsidRDefault="00105CAF">
            <w:pPr>
              <w:spacing w:line="360" w:lineRule="auto"/>
              <w:jc w:val="center"/>
              <w:rPr>
                <w:rFonts w:ascii="宋体" w:eastAsia="宋体" w:hAnsi="宋体" w:cs="宋体"/>
                <w:spacing w:val="24"/>
                <w:sz w:val="24"/>
                <w:lang w:bidi="ar"/>
              </w:rPr>
            </w:pPr>
          </w:p>
        </w:tc>
        <w:tc>
          <w:tcPr>
            <w:tcW w:w="4419" w:type="dxa"/>
            <w:tcBorders>
              <w:top w:val="single" w:sz="4" w:space="0" w:color="auto"/>
              <w:left w:val="nil"/>
              <w:bottom w:val="single" w:sz="4" w:space="0" w:color="auto"/>
              <w:right w:val="single" w:sz="4" w:space="0" w:color="auto"/>
            </w:tcBorders>
            <w:vAlign w:val="center"/>
          </w:tcPr>
          <w:p w14:paraId="11828081" w14:textId="77777777" w:rsidR="00105CAF" w:rsidRDefault="00000000">
            <w:pPr>
              <w:spacing w:line="360" w:lineRule="auto"/>
              <w:jc w:val="center"/>
              <w:rPr>
                <w:rFonts w:ascii="宋体" w:eastAsia="宋体" w:hAnsi="宋体" w:cs="宋体"/>
                <w:b/>
                <w:bCs/>
                <w:spacing w:val="24"/>
                <w:sz w:val="24"/>
                <w:lang w:bidi="ar"/>
              </w:rPr>
            </w:pPr>
            <w:r>
              <w:rPr>
                <w:rFonts w:ascii="宋体" w:eastAsia="宋体" w:hAnsi="宋体" w:cs="宋体" w:hint="eastAsia"/>
                <w:b/>
                <w:bCs/>
                <w:spacing w:val="24"/>
                <w:sz w:val="24"/>
                <w:lang w:bidi="ar"/>
              </w:rPr>
              <w:t>法定代表人居民身份证</w:t>
            </w:r>
          </w:p>
          <w:p w14:paraId="56888890" w14:textId="77777777" w:rsidR="00105CAF"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复印件</w:t>
            </w:r>
          </w:p>
          <w:p w14:paraId="4EEBE2E4" w14:textId="77777777" w:rsidR="00105CAF"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（反面）</w:t>
            </w:r>
          </w:p>
        </w:tc>
      </w:tr>
    </w:tbl>
    <w:p w14:paraId="2EF5CDE9" w14:textId="77777777" w:rsidR="00105CAF" w:rsidRDefault="00105CAF">
      <w:pPr>
        <w:spacing w:line="360" w:lineRule="auto"/>
        <w:jc w:val="center"/>
        <w:rPr>
          <w:rFonts w:ascii="宋体" w:eastAsia="宋体" w:hAnsi="宋体" w:cs="宋体"/>
          <w:spacing w:val="24"/>
          <w:sz w:val="24"/>
          <w:lang w:bidi="ar"/>
        </w:rPr>
      </w:pPr>
    </w:p>
    <w:tbl>
      <w:tblPr>
        <w:tblW w:w="9161"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5"/>
        <w:gridCol w:w="381"/>
        <w:gridCol w:w="4435"/>
      </w:tblGrid>
      <w:tr w:rsidR="00105CAF" w14:paraId="27E640E1" w14:textId="77777777">
        <w:trPr>
          <w:trHeight w:val="2970"/>
        </w:trPr>
        <w:tc>
          <w:tcPr>
            <w:tcW w:w="4345" w:type="dxa"/>
            <w:tcBorders>
              <w:top w:val="single" w:sz="4" w:space="0" w:color="auto"/>
              <w:left w:val="single" w:sz="4" w:space="0" w:color="auto"/>
              <w:bottom w:val="single" w:sz="4" w:space="0" w:color="auto"/>
              <w:right w:val="single" w:sz="4" w:space="0" w:color="auto"/>
            </w:tcBorders>
            <w:vAlign w:val="center"/>
          </w:tcPr>
          <w:p w14:paraId="26E924D6" w14:textId="77777777" w:rsidR="00105CAF" w:rsidRDefault="00000000">
            <w:pPr>
              <w:spacing w:line="360" w:lineRule="auto"/>
              <w:jc w:val="center"/>
              <w:rPr>
                <w:rFonts w:ascii="宋体" w:eastAsia="宋体" w:hAnsi="宋体" w:cs="宋体"/>
                <w:b/>
                <w:bCs/>
                <w:spacing w:val="24"/>
                <w:sz w:val="24"/>
                <w:lang w:bidi="ar"/>
              </w:rPr>
            </w:pPr>
            <w:r>
              <w:rPr>
                <w:rFonts w:ascii="宋体" w:eastAsia="宋体" w:hAnsi="宋体" w:cs="宋体" w:hint="eastAsia"/>
                <w:b/>
                <w:bCs/>
                <w:spacing w:val="24"/>
                <w:sz w:val="24"/>
                <w:lang w:bidi="ar"/>
              </w:rPr>
              <w:t>授权委托人居民身份证</w:t>
            </w:r>
          </w:p>
          <w:p w14:paraId="5936DA44" w14:textId="77777777" w:rsidR="00105CAF"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复印件</w:t>
            </w:r>
          </w:p>
          <w:p w14:paraId="28604935" w14:textId="77777777" w:rsidR="00105CAF"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（正面）</w:t>
            </w:r>
          </w:p>
        </w:tc>
        <w:tc>
          <w:tcPr>
            <w:tcW w:w="381" w:type="dxa"/>
            <w:tcBorders>
              <w:top w:val="nil"/>
              <w:left w:val="nil"/>
              <w:bottom w:val="nil"/>
              <w:right w:val="single" w:sz="4" w:space="0" w:color="auto"/>
            </w:tcBorders>
          </w:tcPr>
          <w:p w14:paraId="10E53C51" w14:textId="77777777" w:rsidR="00105CAF" w:rsidRDefault="00105CAF">
            <w:pPr>
              <w:spacing w:line="360" w:lineRule="auto"/>
              <w:jc w:val="center"/>
              <w:rPr>
                <w:rFonts w:ascii="宋体" w:eastAsia="宋体" w:hAnsi="宋体" w:cs="宋体"/>
                <w:spacing w:val="24"/>
                <w:sz w:val="24"/>
                <w:lang w:bidi="ar"/>
              </w:rPr>
            </w:pPr>
          </w:p>
        </w:tc>
        <w:tc>
          <w:tcPr>
            <w:tcW w:w="4435" w:type="dxa"/>
            <w:tcBorders>
              <w:top w:val="single" w:sz="4" w:space="0" w:color="auto"/>
              <w:left w:val="nil"/>
              <w:bottom w:val="single" w:sz="4" w:space="0" w:color="auto"/>
              <w:right w:val="single" w:sz="4" w:space="0" w:color="auto"/>
            </w:tcBorders>
            <w:vAlign w:val="center"/>
          </w:tcPr>
          <w:p w14:paraId="45479C88" w14:textId="77777777" w:rsidR="00105CAF" w:rsidRDefault="00000000">
            <w:pPr>
              <w:spacing w:line="360" w:lineRule="auto"/>
              <w:jc w:val="center"/>
              <w:rPr>
                <w:rFonts w:ascii="宋体" w:eastAsia="宋体" w:hAnsi="宋体" w:cs="宋体"/>
                <w:spacing w:val="24"/>
                <w:sz w:val="24"/>
                <w:lang w:bidi="ar"/>
              </w:rPr>
            </w:pPr>
            <w:r>
              <w:rPr>
                <w:rFonts w:ascii="宋体" w:eastAsia="宋体" w:hAnsi="宋体" w:cs="宋体" w:hint="eastAsia"/>
                <w:b/>
                <w:bCs/>
                <w:spacing w:val="24"/>
                <w:sz w:val="24"/>
                <w:lang w:bidi="ar"/>
              </w:rPr>
              <w:t>授权委托人居民身份证</w:t>
            </w:r>
          </w:p>
          <w:p w14:paraId="674CF495" w14:textId="77777777" w:rsidR="00105CAF"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复印件</w:t>
            </w:r>
          </w:p>
          <w:p w14:paraId="0E4FD68B" w14:textId="77777777" w:rsidR="00105CAF" w:rsidRDefault="00000000">
            <w:pPr>
              <w:spacing w:line="360" w:lineRule="auto"/>
              <w:jc w:val="center"/>
              <w:rPr>
                <w:rFonts w:ascii="宋体" w:eastAsia="宋体" w:hAnsi="宋体" w:cs="宋体"/>
                <w:spacing w:val="24"/>
                <w:sz w:val="24"/>
                <w:lang w:bidi="ar"/>
              </w:rPr>
            </w:pPr>
            <w:r>
              <w:rPr>
                <w:rFonts w:ascii="宋体" w:eastAsia="宋体" w:hAnsi="宋体" w:cs="宋体" w:hint="eastAsia"/>
                <w:spacing w:val="24"/>
                <w:sz w:val="24"/>
                <w:lang w:bidi="ar"/>
              </w:rPr>
              <w:t>（反面）</w:t>
            </w:r>
          </w:p>
        </w:tc>
      </w:tr>
    </w:tbl>
    <w:p w14:paraId="4753BBEC" w14:textId="77777777" w:rsidR="00105CAF" w:rsidRDefault="00000000">
      <w:pPr>
        <w:pStyle w:val="wy1"/>
        <w:ind w:firstLine="480"/>
        <w:rPr>
          <w:rFonts w:hint="default"/>
        </w:rPr>
      </w:pPr>
      <w:r>
        <w:br w:type="page"/>
      </w:r>
    </w:p>
    <w:p w14:paraId="725D31CF" w14:textId="77777777" w:rsidR="00105CAF" w:rsidRDefault="00000000">
      <w:pPr>
        <w:keepNext/>
        <w:keepLines/>
        <w:jc w:val="center"/>
        <w:outlineLvl w:val="1"/>
        <w:rPr>
          <w:rFonts w:ascii="Times New Roman" w:eastAsia="仿宋" w:hAnsi="Times New Roman" w:cs="Times New Roman"/>
          <w:b/>
          <w:sz w:val="30"/>
          <w:szCs w:val="22"/>
          <w:lang w:eastAsia="zh-Hans"/>
        </w:rPr>
      </w:pPr>
      <w:r>
        <w:rPr>
          <w:rFonts w:ascii="Times New Roman" w:eastAsia="仿宋" w:hAnsi="Times New Roman" w:cs="Times New Roman" w:hint="eastAsia"/>
          <w:b/>
          <w:sz w:val="30"/>
          <w:szCs w:val="22"/>
          <w:lang w:eastAsia="zh-Hans"/>
        </w:rPr>
        <w:lastRenderedPageBreak/>
        <w:t>投标声明书</w:t>
      </w:r>
    </w:p>
    <w:p w14:paraId="7C4CD3AC" w14:textId="77777777" w:rsidR="00105CAF" w:rsidRDefault="00105CAF">
      <w:pPr>
        <w:rPr>
          <w:rFonts w:ascii="Times New Roman" w:eastAsia="宋体" w:hAnsi="Times New Roman" w:cs="Times New Roman"/>
          <w:szCs w:val="22"/>
        </w:rPr>
      </w:pPr>
    </w:p>
    <w:p w14:paraId="2A6168E5" w14:textId="77777777" w:rsidR="00105CAF" w:rsidRDefault="00000000">
      <w:pPr>
        <w:pStyle w:val="wy1"/>
        <w:ind w:firstLineChars="0" w:firstLine="0"/>
        <w:rPr>
          <w:rFonts w:hint="default"/>
        </w:rPr>
      </w:pPr>
      <w:r>
        <w:t>致湖州学院：</w:t>
      </w:r>
    </w:p>
    <w:p w14:paraId="7601D2F5" w14:textId="77777777" w:rsidR="00105CAF" w:rsidRDefault="00000000">
      <w:pPr>
        <w:pStyle w:val="wy1"/>
        <w:ind w:firstLine="480"/>
        <w:rPr>
          <w:rFonts w:hint="default"/>
        </w:rPr>
      </w:pPr>
      <w:r>
        <w:t>我方自愿参加贵方组织的招标活动（编号：</w:t>
      </w:r>
      <w:r>
        <w:rPr>
          <w:u w:val="single"/>
        </w:rPr>
        <w:t xml:space="preserve">        </w:t>
      </w:r>
      <w:r>
        <w:t>，名称：</w:t>
      </w:r>
      <w:r>
        <w:t xml:space="preserve"> </w:t>
      </w:r>
      <w:r>
        <w:rPr>
          <w:u w:val="single"/>
        </w:rPr>
        <w:t xml:space="preserve">                 </w:t>
      </w:r>
      <w:r>
        <w:t>），为便于贵方公正、择优地确定中标人及其投标项目的招标，我方就本次投标有关事项郑重声明如下：</w:t>
      </w:r>
    </w:p>
    <w:p w14:paraId="3F0702EE" w14:textId="77777777" w:rsidR="00105CAF" w:rsidRDefault="00000000">
      <w:pPr>
        <w:pStyle w:val="wy1"/>
        <w:ind w:firstLine="480"/>
        <w:rPr>
          <w:rFonts w:hint="default"/>
        </w:rPr>
      </w:pPr>
      <w:r>
        <w:t>（一）我方具备《中华人民共和国政府采购法》第二十二条第一款规定的条件：</w:t>
      </w:r>
    </w:p>
    <w:p w14:paraId="0B083D1B" w14:textId="77777777" w:rsidR="00105CAF" w:rsidRDefault="00000000">
      <w:pPr>
        <w:pStyle w:val="wy1"/>
        <w:ind w:firstLine="480"/>
        <w:rPr>
          <w:rFonts w:hint="default"/>
        </w:rPr>
      </w:pPr>
      <w:r>
        <w:t>1.</w:t>
      </w:r>
      <w:r>
        <w:t>具有独立承担民事责任的能力；</w:t>
      </w:r>
    </w:p>
    <w:p w14:paraId="561CE3B6" w14:textId="77777777" w:rsidR="00105CAF" w:rsidRDefault="00000000">
      <w:pPr>
        <w:pStyle w:val="wy1"/>
        <w:ind w:firstLine="480"/>
        <w:rPr>
          <w:rFonts w:hint="default"/>
        </w:rPr>
      </w:pPr>
      <w:r>
        <w:t>2.</w:t>
      </w:r>
      <w:r>
        <w:t>具有良好的商业信誉和健全的财务会计制度；</w:t>
      </w:r>
      <w:r>
        <w:t xml:space="preserve"> </w:t>
      </w:r>
    </w:p>
    <w:p w14:paraId="2D58B215" w14:textId="77777777" w:rsidR="00105CAF" w:rsidRDefault="00000000">
      <w:pPr>
        <w:pStyle w:val="wy1"/>
        <w:ind w:firstLine="480"/>
        <w:rPr>
          <w:rFonts w:hint="default"/>
        </w:rPr>
      </w:pPr>
      <w:r>
        <w:t>3.</w:t>
      </w:r>
      <w:r>
        <w:t>具有履行合同所必需的设备和专业技术能力；</w:t>
      </w:r>
    </w:p>
    <w:p w14:paraId="3EB497DC" w14:textId="77777777" w:rsidR="00105CAF" w:rsidRDefault="00000000">
      <w:pPr>
        <w:pStyle w:val="wy1"/>
        <w:ind w:firstLine="480"/>
        <w:rPr>
          <w:rFonts w:hint="default"/>
        </w:rPr>
      </w:pPr>
      <w:r>
        <w:t>4.</w:t>
      </w:r>
      <w:r>
        <w:t>有依法缴纳税收和社会保障资金的良好记录；</w:t>
      </w:r>
    </w:p>
    <w:p w14:paraId="3132B0A9" w14:textId="77777777" w:rsidR="00105CAF" w:rsidRDefault="00000000">
      <w:pPr>
        <w:pStyle w:val="wy1"/>
        <w:ind w:firstLine="480"/>
        <w:rPr>
          <w:rFonts w:hint="default"/>
        </w:rPr>
      </w:pPr>
      <w:r>
        <w:t>5.</w:t>
      </w:r>
      <w:r>
        <w:t>参加政府采购活动前三年内，在经营活动中没有重大违法记录；</w:t>
      </w:r>
    </w:p>
    <w:p w14:paraId="00AFFFCA" w14:textId="77777777" w:rsidR="00105CAF" w:rsidRDefault="00000000">
      <w:pPr>
        <w:pStyle w:val="wy1"/>
        <w:ind w:firstLine="480"/>
        <w:rPr>
          <w:rFonts w:hint="default"/>
        </w:rPr>
      </w:pPr>
      <w:r>
        <w:t>6.</w:t>
      </w:r>
      <w:r>
        <w:t>具有法律、行政法规规定的其他条件。</w:t>
      </w:r>
    </w:p>
    <w:p w14:paraId="7AF4AB4A" w14:textId="77777777" w:rsidR="00105CAF" w:rsidRDefault="00000000">
      <w:pPr>
        <w:pStyle w:val="wy1"/>
        <w:ind w:firstLine="480"/>
        <w:rPr>
          <w:rFonts w:hint="default"/>
        </w:rPr>
      </w:pPr>
      <w:r>
        <w:t>（二）我方未被信用中国（</w:t>
      </w:r>
      <w:r>
        <w:t>www.creditchina.gov.cn)</w:t>
      </w:r>
      <w:r>
        <w:t>、中国政府采购网（</w:t>
      </w:r>
      <w:r>
        <w:t>www.ccgp.gov.cn</w:t>
      </w:r>
      <w:r>
        <w:t>）列入失信被执行人、重大税收违法案件当事人名单、政府采购严重违法失信行为记录名单。</w:t>
      </w:r>
    </w:p>
    <w:p w14:paraId="175C3DF5" w14:textId="77777777" w:rsidR="00105CAF" w:rsidRDefault="00000000">
      <w:pPr>
        <w:pStyle w:val="wy1"/>
        <w:ind w:firstLine="480"/>
        <w:rPr>
          <w:rFonts w:hint="default"/>
        </w:rPr>
      </w:pPr>
      <w:r>
        <w:t>（三）我方不存在以下情况：</w:t>
      </w:r>
    </w:p>
    <w:p w14:paraId="48C199A0" w14:textId="77777777" w:rsidR="00105CAF" w:rsidRDefault="00000000">
      <w:pPr>
        <w:pStyle w:val="wy1"/>
        <w:ind w:firstLine="480"/>
        <w:rPr>
          <w:rFonts w:hint="default"/>
        </w:rPr>
      </w:pPr>
      <w:r>
        <w:t>1.</w:t>
      </w:r>
      <w:r>
        <w:t>单位负责人为同一人或者存在直接控股、管理关系的不同供应商参加同一合同项下的政府采购活动的；</w:t>
      </w:r>
    </w:p>
    <w:p w14:paraId="462F5CC0" w14:textId="77777777" w:rsidR="00105CAF" w:rsidRDefault="00000000">
      <w:pPr>
        <w:pStyle w:val="wy1"/>
        <w:ind w:firstLine="480"/>
        <w:rPr>
          <w:rFonts w:hint="default"/>
        </w:rPr>
      </w:pPr>
      <w:r>
        <w:t>2.</w:t>
      </w:r>
      <w:r>
        <w:t>为采购项目提供整体设计、规范编制或者项目管理、监理、检测等服务后再参加该采购项目的其他采购活动。</w:t>
      </w:r>
    </w:p>
    <w:p w14:paraId="2206127C" w14:textId="77777777" w:rsidR="00105CAF" w:rsidRDefault="00000000">
      <w:pPr>
        <w:pStyle w:val="wy1"/>
        <w:ind w:firstLine="480"/>
        <w:rPr>
          <w:rFonts w:hint="default"/>
        </w:rPr>
      </w:pPr>
      <w:r>
        <w:t>以上事项如有虚假或隐瞒，我方愿意承担一切后果和责任。</w:t>
      </w:r>
    </w:p>
    <w:p w14:paraId="5DFFE5A1" w14:textId="77777777" w:rsidR="00105CAF" w:rsidRDefault="00105CAF">
      <w:pPr>
        <w:pStyle w:val="wy1"/>
        <w:ind w:firstLine="480"/>
        <w:rPr>
          <w:rFonts w:hint="default"/>
        </w:rPr>
      </w:pPr>
    </w:p>
    <w:p w14:paraId="3D192F60" w14:textId="77777777" w:rsidR="00105CAF" w:rsidRDefault="00000000">
      <w:pPr>
        <w:pStyle w:val="wy1"/>
        <w:ind w:firstLine="480"/>
        <w:rPr>
          <w:rFonts w:hint="default"/>
        </w:rPr>
      </w:pPr>
      <w:r>
        <w:t>法定代表人或授权委托人签字：</w:t>
      </w:r>
    </w:p>
    <w:p w14:paraId="0A3B4035" w14:textId="77777777" w:rsidR="00105CAF" w:rsidRDefault="00105CAF">
      <w:pPr>
        <w:pStyle w:val="wy1"/>
        <w:ind w:firstLine="480"/>
        <w:rPr>
          <w:rFonts w:hint="default"/>
        </w:rPr>
      </w:pPr>
    </w:p>
    <w:p w14:paraId="1E1AEBED" w14:textId="77777777" w:rsidR="00105CAF" w:rsidRDefault="00000000">
      <w:pPr>
        <w:pStyle w:val="wy1"/>
        <w:ind w:firstLine="480"/>
        <w:rPr>
          <w:rFonts w:hint="default"/>
        </w:rPr>
      </w:pPr>
      <w:r>
        <w:t>供应商全称公章：</w:t>
      </w:r>
    </w:p>
    <w:p w14:paraId="09D99F32" w14:textId="77777777" w:rsidR="00105CAF" w:rsidRDefault="00105CAF">
      <w:pPr>
        <w:pStyle w:val="wy1"/>
        <w:ind w:firstLine="480"/>
        <w:rPr>
          <w:rFonts w:hint="default"/>
        </w:rPr>
      </w:pPr>
    </w:p>
    <w:p w14:paraId="7CBCE833" w14:textId="77777777" w:rsidR="00105CAF" w:rsidRDefault="00000000">
      <w:pPr>
        <w:pStyle w:val="wy1"/>
        <w:ind w:firstLine="480"/>
        <w:rPr>
          <w:rFonts w:hint="default"/>
          <w:szCs w:val="22"/>
        </w:rPr>
      </w:pPr>
      <w:r>
        <w:t>日期：</w:t>
      </w:r>
      <w:r>
        <w:t xml:space="preserve">     </w:t>
      </w:r>
      <w:r>
        <w:t>年</w:t>
      </w:r>
      <w:r>
        <w:t xml:space="preserve">    </w:t>
      </w:r>
      <w:r>
        <w:t>月</w:t>
      </w:r>
      <w:r>
        <w:t xml:space="preserve">    </w:t>
      </w:r>
      <w:r>
        <w:t>日</w:t>
      </w:r>
      <w:r>
        <w:rPr>
          <w:szCs w:val="22"/>
        </w:rPr>
        <w:br w:type="page"/>
      </w:r>
    </w:p>
    <w:p w14:paraId="7624DEB7" w14:textId="77777777" w:rsidR="00105CAF" w:rsidRDefault="00000000">
      <w:pPr>
        <w:jc w:val="left"/>
        <w:rPr>
          <w:rFonts w:ascii="Times New Roman" w:eastAsia="宋体" w:hAnsi="Times New Roman" w:cs="Times New Roman"/>
          <w:sz w:val="28"/>
          <w:szCs w:val="28"/>
        </w:rPr>
      </w:pPr>
      <w:bookmarkStart w:id="2" w:name="附录4"/>
      <w:r>
        <w:rPr>
          <w:rFonts w:ascii="Times New Roman" w:eastAsia="宋体" w:hAnsi="Times New Roman" w:cs="Times New Roman" w:hint="eastAsia"/>
          <w:sz w:val="28"/>
          <w:szCs w:val="28"/>
        </w:rPr>
        <w:lastRenderedPageBreak/>
        <w:t>附录</w:t>
      </w:r>
      <w:r>
        <w:rPr>
          <w:rFonts w:ascii="Times New Roman" w:eastAsia="宋体" w:hAnsi="Times New Roman" w:cs="Times New Roman" w:hint="eastAsia"/>
          <w:sz w:val="28"/>
          <w:szCs w:val="28"/>
        </w:rPr>
        <w:t>3</w:t>
      </w:r>
    </w:p>
    <w:bookmarkEnd w:id="2"/>
    <w:p w14:paraId="7F810BC9" w14:textId="77777777" w:rsidR="00105CAF" w:rsidRDefault="00000000">
      <w:pPr>
        <w:ind w:firstLine="480"/>
        <w:jc w:val="right"/>
        <w:rPr>
          <w:rFonts w:ascii="Times New Roman" w:eastAsia="宋体" w:hAnsi="Times New Roman" w:cs="Times New Roman"/>
          <w:sz w:val="40"/>
          <w:szCs w:val="36"/>
        </w:rPr>
      </w:pPr>
      <w:r>
        <w:rPr>
          <w:rFonts w:ascii="Times New Roman" w:eastAsia="宋体" w:hAnsi="Times New Roman" w:cs="Times New Roman" w:hint="eastAsia"/>
          <w:sz w:val="40"/>
          <w:szCs w:val="36"/>
        </w:rPr>
        <w:t>正本</w:t>
      </w:r>
      <w:r>
        <w:rPr>
          <w:rFonts w:ascii="Times New Roman" w:eastAsia="宋体" w:hAnsi="Times New Roman" w:cs="Times New Roman" w:hint="eastAsia"/>
          <w:sz w:val="40"/>
          <w:szCs w:val="36"/>
        </w:rPr>
        <w:t>/</w:t>
      </w:r>
      <w:r>
        <w:rPr>
          <w:rFonts w:ascii="Times New Roman" w:eastAsia="宋体" w:hAnsi="Times New Roman" w:cs="Times New Roman" w:hint="eastAsia"/>
          <w:sz w:val="40"/>
          <w:szCs w:val="36"/>
        </w:rPr>
        <w:t>副本</w:t>
      </w:r>
    </w:p>
    <w:p w14:paraId="14AE2139" w14:textId="77777777" w:rsidR="00105CAF" w:rsidRDefault="00105CAF">
      <w:pPr>
        <w:ind w:firstLine="480"/>
        <w:rPr>
          <w:rFonts w:ascii="Times New Roman" w:eastAsia="宋体" w:hAnsi="Times New Roman" w:cs="Times New Roman"/>
          <w:szCs w:val="22"/>
        </w:rPr>
      </w:pPr>
    </w:p>
    <w:p w14:paraId="773D3D47" w14:textId="77777777" w:rsidR="00105CAF" w:rsidRDefault="00105CAF">
      <w:pPr>
        <w:ind w:firstLine="480"/>
        <w:rPr>
          <w:rFonts w:ascii="Times New Roman" w:eastAsia="宋体" w:hAnsi="Times New Roman" w:cs="Times New Roman"/>
          <w:szCs w:val="22"/>
        </w:rPr>
      </w:pPr>
    </w:p>
    <w:p w14:paraId="0364C821" w14:textId="77777777" w:rsidR="00105CAF" w:rsidRDefault="00105CAF">
      <w:pPr>
        <w:ind w:firstLine="480"/>
        <w:rPr>
          <w:rFonts w:ascii="Times New Roman" w:eastAsia="宋体" w:hAnsi="Times New Roman" w:cs="Times New Roman"/>
          <w:szCs w:val="22"/>
        </w:rPr>
      </w:pPr>
    </w:p>
    <w:p w14:paraId="4C5E4CDD" w14:textId="77777777" w:rsidR="00105CAF" w:rsidRDefault="00105CAF">
      <w:pPr>
        <w:ind w:firstLine="480"/>
        <w:rPr>
          <w:rFonts w:ascii="Times New Roman" w:eastAsia="宋体" w:hAnsi="Times New Roman" w:cs="Times New Roman"/>
          <w:szCs w:val="22"/>
        </w:rPr>
      </w:pPr>
    </w:p>
    <w:p w14:paraId="58B7A0F0" w14:textId="77777777" w:rsidR="00105CAF" w:rsidRDefault="00105CAF">
      <w:pPr>
        <w:pStyle w:val="a0"/>
        <w:ind w:firstLine="280"/>
      </w:pPr>
    </w:p>
    <w:p w14:paraId="17A5EB2F" w14:textId="77777777" w:rsidR="00105CAF" w:rsidRDefault="00105CAF">
      <w:pPr>
        <w:ind w:firstLine="480"/>
        <w:rPr>
          <w:rFonts w:ascii="Times New Roman" w:eastAsia="宋体" w:hAnsi="Times New Roman" w:cs="Times New Roman"/>
          <w:szCs w:val="22"/>
        </w:rPr>
      </w:pPr>
    </w:p>
    <w:p w14:paraId="533C354D" w14:textId="77777777" w:rsidR="00105CAF" w:rsidRDefault="00105CAF">
      <w:pPr>
        <w:jc w:val="center"/>
        <w:rPr>
          <w:rFonts w:ascii="Times New Roman" w:eastAsia="宋体" w:hAnsi="Times New Roman" w:cs="Times New Roman"/>
          <w:sz w:val="96"/>
          <w:szCs w:val="72"/>
        </w:rPr>
      </w:pPr>
    </w:p>
    <w:p w14:paraId="47D5B2E6" w14:textId="77777777" w:rsidR="00105CAF" w:rsidRDefault="00000000">
      <w:pPr>
        <w:jc w:val="center"/>
        <w:rPr>
          <w:rFonts w:ascii="Times New Roman" w:eastAsia="宋体" w:hAnsi="Times New Roman" w:cs="Times New Roman"/>
          <w:sz w:val="96"/>
          <w:szCs w:val="72"/>
        </w:rPr>
      </w:pPr>
      <w:r>
        <w:rPr>
          <w:rFonts w:ascii="Times New Roman" w:eastAsia="宋体" w:hAnsi="Times New Roman" w:cs="Times New Roman" w:hint="eastAsia"/>
          <w:sz w:val="96"/>
          <w:szCs w:val="72"/>
        </w:rPr>
        <w:t>技术商务文件</w:t>
      </w:r>
    </w:p>
    <w:p w14:paraId="6C3CF8EB" w14:textId="77777777" w:rsidR="00105CAF" w:rsidRDefault="00105CAF">
      <w:pPr>
        <w:ind w:firstLine="480"/>
        <w:rPr>
          <w:rFonts w:ascii="Times New Roman" w:eastAsia="宋体" w:hAnsi="Times New Roman" w:cs="Times New Roman"/>
          <w:szCs w:val="22"/>
        </w:rPr>
      </w:pPr>
    </w:p>
    <w:p w14:paraId="7A2647A1" w14:textId="77777777" w:rsidR="00105CAF" w:rsidRDefault="00105CAF">
      <w:pPr>
        <w:ind w:firstLine="480"/>
        <w:rPr>
          <w:rFonts w:ascii="Times New Roman" w:eastAsia="宋体" w:hAnsi="Times New Roman" w:cs="Times New Roman"/>
          <w:szCs w:val="22"/>
        </w:rPr>
      </w:pPr>
    </w:p>
    <w:p w14:paraId="2996D9DC" w14:textId="77777777" w:rsidR="00105CAF" w:rsidRDefault="00105CAF">
      <w:pPr>
        <w:ind w:firstLine="480"/>
        <w:rPr>
          <w:rFonts w:ascii="Times New Roman" w:eastAsia="宋体" w:hAnsi="Times New Roman" w:cs="Times New Roman"/>
          <w:szCs w:val="22"/>
        </w:rPr>
      </w:pPr>
    </w:p>
    <w:p w14:paraId="1B3095D4" w14:textId="77777777" w:rsidR="00105CAF" w:rsidRDefault="00105CAF">
      <w:pPr>
        <w:pStyle w:val="a0"/>
        <w:ind w:firstLine="280"/>
      </w:pPr>
    </w:p>
    <w:p w14:paraId="31F0B5BE" w14:textId="77777777" w:rsidR="00105CAF" w:rsidRDefault="00105CAF">
      <w:pPr>
        <w:ind w:firstLine="480"/>
        <w:rPr>
          <w:rFonts w:ascii="Times New Roman" w:eastAsia="宋体" w:hAnsi="Times New Roman" w:cs="Times New Roman"/>
          <w:szCs w:val="22"/>
        </w:rPr>
      </w:pPr>
    </w:p>
    <w:p w14:paraId="7A78F7B0" w14:textId="77777777" w:rsidR="00105CAF" w:rsidRDefault="00105CAF">
      <w:pPr>
        <w:ind w:firstLine="480"/>
        <w:rPr>
          <w:rFonts w:ascii="Times New Roman" w:eastAsia="宋体" w:hAnsi="Times New Roman" w:cs="Times New Roman"/>
          <w:szCs w:val="22"/>
        </w:rPr>
      </w:pPr>
    </w:p>
    <w:p w14:paraId="0DC30796" w14:textId="77777777" w:rsidR="00105CAF" w:rsidRDefault="00000000">
      <w:pPr>
        <w:pStyle w:val="a0"/>
        <w:ind w:firstLine="280"/>
      </w:pPr>
      <w:r>
        <w:rPr>
          <w:rFonts w:hint="eastAsia"/>
        </w:rPr>
        <w:t>项目名称：</w:t>
      </w:r>
    </w:p>
    <w:p w14:paraId="0E06C7A8" w14:textId="77777777" w:rsidR="00105CAF" w:rsidRDefault="00000000">
      <w:pPr>
        <w:pStyle w:val="a0"/>
        <w:ind w:firstLine="280"/>
      </w:pPr>
      <w:r>
        <w:rPr>
          <w:rFonts w:hint="eastAsia"/>
        </w:rPr>
        <w:t>项目编号：</w:t>
      </w:r>
    </w:p>
    <w:p w14:paraId="35263A6B" w14:textId="77777777" w:rsidR="00105CAF" w:rsidRDefault="00000000">
      <w:pPr>
        <w:pStyle w:val="a0"/>
        <w:ind w:firstLine="280"/>
      </w:pPr>
      <w:r>
        <w:rPr>
          <w:rFonts w:hint="eastAsia"/>
        </w:rPr>
        <w:t>投标人名称：</w:t>
      </w:r>
    </w:p>
    <w:p w14:paraId="169BF22A" w14:textId="77777777" w:rsidR="00105CAF" w:rsidRDefault="00000000">
      <w:pPr>
        <w:pStyle w:val="a0"/>
        <w:ind w:firstLine="280"/>
      </w:pPr>
      <w:r>
        <w:rPr>
          <w:rFonts w:hint="eastAsia"/>
        </w:rPr>
        <w:t>投标人地址：</w:t>
      </w:r>
    </w:p>
    <w:p w14:paraId="77A6002F" w14:textId="77777777" w:rsidR="00105CAF" w:rsidRDefault="00000000">
      <w:pPr>
        <w:pStyle w:val="a0"/>
        <w:ind w:firstLine="280"/>
      </w:pPr>
      <w:r>
        <w:rPr>
          <w:rFonts w:hint="eastAsia"/>
        </w:rPr>
        <w:t>在</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rPr>
        <w:t xml:space="preserve">    </w:t>
      </w:r>
      <w:r>
        <w:rPr>
          <w:rFonts w:hint="eastAsia"/>
        </w:rPr>
        <w:t>时</w:t>
      </w:r>
      <w:r>
        <w:rPr>
          <w:rFonts w:hint="eastAsia"/>
        </w:rPr>
        <w:t xml:space="preserve">    </w:t>
      </w:r>
      <w:r>
        <w:rPr>
          <w:rFonts w:hint="eastAsia"/>
        </w:rPr>
        <w:t>分之前不得启封</w:t>
      </w:r>
    </w:p>
    <w:p w14:paraId="3661FD7E" w14:textId="77777777" w:rsidR="00105CAF" w:rsidRDefault="00105CAF">
      <w:pPr>
        <w:pStyle w:val="a0"/>
        <w:ind w:firstLine="280"/>
      </w:pPr>
    </w:p>
    <w:p w14:paraId="68468C55" w14:textId="77777777" w:rsidR="00105CAF" w:rsidRDefault="00105CAF">
      <w:pPr>
        <w:ind w:firstLine="480"/>
        <w:jc w:val="right"/>
        <w:rPr>
          <w:rFonts w:ascii="Times New Roman" w:eastAsia="宋体" w:hAnsi="Times New Roman" w:cs="Times New Roman"/>
          <w:sz w:val="28"/>
        </w:rPr>
      </w:pPr>
    </w:p>
    <w:p w14:paraId="7582969B" w14:textId="77777777" w:rsidR="00105CAF" w:rsidRDefault="00000000">
      <w:pPr>
        <w:ind w:firstLine="480"/>
        <w:jc w:val="right"/>
        <w:rPr>
          <w:rFonts w:ascii="Times New Roman" w:eastAsia="宋体" w:hAnsi="Times New Roman" w:cs="Times New Roman"/>
          <w:sz w:val="28"/>
        </w:rPr>
      </w:pPr>
      <w:r>
        <w:rPr>
          <w:rFonts w:ascii="Times New Roman" w:eastAsia="宋体" w:hAnsi="Times New Roman" w:cs="Times New Roman" w:hint="eastAsia"/>
          <w:sz w:val="28"/>
        </w:rPr>
        <w:t>年</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月</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日</w:t>
      </w:r>
    </w:p>
    <w:p w14:paraId="2DD8B092" w14:textId="77777777" w:rsidR="00105CAF" w:rsidRDefault="00000000">
      <w:pPr>
        <w:rPr>
          <w:rFonts w:ascii="Times New Roman" w:eastAsia="宋体" w:hAnsi="Times New Roman" w:cs="Times New Roman"/>
          <w:szCs w:val="22"/>
          <w:lang w:eastAsia="zh-Hans"/>
        </w:rPr>
      </w:pPr>
      <w:r>
        <w:rPr>
          <w:rFonts w:ascii="Times New Roman" w:eastAsia="宋体" w:hAnsi="Times New Roman" w:cs="Times New Roman" w:hint="eastAsia"/>
          <w:szCs w:val="22"/>
        </w:rPr>
        <w:br w:type="page"/>
      </w:r>
    </w:p>
    <w:p w14:paraId="6CFA990B" w14:textId="77777777" w:rsidR="00105CAF" w:rsidRDefault="00000000">
      <w:pPr>
        <w:numPr>
          <w:ilvl w:val="0"/>
          <w:numId w:val="7"/>
        </w:numPr>
        <w:jc w:val="left"/>
        <w:rPr>
          <w:rFonts w:ascii="Times New Roman" w:eastAsia="仿宋" w:hAnsi="Times New Roman" w:cs="Times New Roman"/>
          <w:b/>
          <w:sz w:val="30"/>
          <w:szCs w:val="22"/>
        </w:rPr>
      </w:pPr>
      <w:r>
        <w:rPr>
          <w:rFonts w:ascii="Times New Roman" w:eastAsia="仿宋" w:hAnsi="Times New Roman" w:cs="Times New Roman" w:hint="eastAsia"/>
          <w:b/>
          <w:sz w:val="30"/>
          <w:szCs w:val="22"/>
        </w:rPr>
        <w:lastRenderedPageBreak/>
        <w:t>评分索引表</w:t>
      </w:r>
    </w:p>
    <w:p w14:paraId="64CE2A30" w14:textId="77777777" w:rsidR="00105CAF" w:rsidRDefault="00105CAF">
      <w:pPr>
        <w:pStyle w:val="a0"/>
        <w:ind w:firstLine="240"/>
        <w:rPr>
          <w:sz w:val="24"/>
          <w:szCs w:val="22"/>
        </w:rPr>
      </w:pPr>
    </w:p>
    <w:p w14:paraId="5435628E" w14:textId="77777777" w:rsidR="00105CAF" w:rsidRDefault="00000000">
      <w:pPr>
        <w:spacing w:line="360" w:lineRule="auto"/>
        <w:rPr>
          <w:sz w:val="24"/>
        </w:rPr>
      </w:pPr>
      <w:r>
        <w:rPr>
          <w:rFonts w:hint="eastAsia"/>
          <w:sz w:val="24"/>
        </w:rPr>
        <w:t>项目名称：</w:t>
      </w:r>
    </w:p>
    <w:p w14:paraId="1F12C9BD" w14:textId="77777777" w:rsidR="00105CAF" w:rsidRDefault="00000000">
      <w:pPr>
        <w:spacing w:line="360" w:lineRule="auto"/>
        <w:rPr>
          <w:sz w:val="24"/>
        </w:rPr>
      </w:pPr>
      <w:r>
        <w:rPr>
          <w:rFonts w:hint="eastAsia"/>
          <w:sz w:val="24"/>
        </w:rPr>
        <w:t>项目编号：</w:t>
      </w:r>
    </w:p>
    <w:tbl>
      <w:tblPr>
        <w:tblW w:w="4998"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071"/>
        <w:gridCol w:w="2921"/>
        <w:gridCol w:w="1313"/>
        <w:gridCol w:w="1751"/>
      </w:tblGrid>
      <w:tr w:rsidR="00105CAF" w14:paraId="78B9700B" w14:textId="77777777">
        <w:trPr>
          <w:trHeight w:val="759"/>
        </w:trPr>
        <w:tc>
          <w:tcPr>
            <w:tcW w:w="1694" w:type="pct"/>
            <w:tcBorders>
              <w:top w:val="single" w:sz="4" w:space="0" w:color="auto"/>
              <w:bottom w:val="single" w:sz="4" w:space="0" w:color="auto"/>
              <w:right w:val="single" w:sz="4" w:space="0" w:color="auto"/>
            </w:tcBorders>
            <w:vAlign w:val="center"/>
          </w:tcPr>
          <w:p w14:paraId="2ED21D92" w14:textId="77777777" w:rsidR="00105CAF" w:rsidRDefault="00000000">
            <w:pPr>
              <w:tabs>
                <w:tab w:val="left" w:pos="2996"/>
              </w:tabs>
              <w:spacing w:line="540" w:lineRule="exact"/>
              <w:jc w:val="center"/>
              <w:rPr>
                <w:rFonts w:ascii="Times New Roman" w:eastAsia="宋体" w:hAnsi="Times New Roman" w:cs="Times New Roman"/>
                <w:sz w:val="24"/>
              </w:rPr>
            </w:pPr>
            <w:r>
              <w:rPr>
                <w:rFonts w:ascii="Times New Roman" w:eastAsia="宋体" w:hAnsi="Times New Roman" w:cs="Times New Roman" w:hint="eastAsia"/>
                <w:sz w:val="24"/>
              </w:rPr>
              <w:t>评分项目</w:t>
            </w:r>
          </w:p>
        </w:tc>
        <w:tc>
          <w:tcPr>
            <w:tcW w:w="1612" w:type="pct"/>
            <w:tcBorders>
              <w:top w:val="single" w:sz="4" w:space="0" w:color="auto"/>
              <w:left w:val="single" w:sz="4" w:space="0" w:color="auto"/>
              <w:bottom w:val="single" w:sz="4" w:space="0" w:color="auto"/>
              <w:right w:val="single" w:sz="4" w:space="0" w:color="auto"/>
            </w:tcBorders>
            <w:vAlign w:val="center"/>
          </w:tcPr>
          <w:p w14:paraId="4DC52F92" w14:textId="77777777" w:rsidR="00105CAF" w:rsidRDefault="00000000">
            <w:pPr>
              <w:tabs>
                <w:tab w:val="left" w:pos="2996"/>
              </w:tabs>
              <w:spacing w:line="540" w:lineRule="exact"/>
              <w:jc w:val="center"/>
              <w:rPr>
                <w:rFonts w:ascii="Times New Roman" w:eastAsia="宋体" w:hAnsi="Times New Roman" w:cs="Times New Roman"/>
                <w:sz w:val="24"/>
              </w:rPr>
            </w:pPr>
            <w:r>
              <w:rPr>
                <w:rFonts w:ascii="Times New Roman" w:eastAsia="宋体" w:hAnsi="Times New Roman" w:cs="Times New Roman" w:hint="eastAsia"/>
                <w:sz w:val="24"/>
              </w:rPr>
              <w:t>响应文件对应资料</w:t>
            </w:r>
          </w:p>
        </w:tc>
        <w:tc>
          <w:tcPr>
            <w:tcW w:w="725" w:type="pct"/>
            <w:tcBorders>
              <w:top w:val="single" w:sz="4" w:space="0" w:color="auto"/>
              <w:left w:val="single" w:sz="4" w:space="0" w:color="auto"/>
              <w:bottom w:val="single" w:sz="4" w:space="0" w:color="auto"/>
              <w:right w:val="single" w:sz="4" w:space="0" w:color="auto"/>
            </w:tcBorders>
            <w:vAlign w:val="center"/>
          </w:tcPr>
          <w:p w14:paraId="20BEE376" w14:textId="77777777" w:rsidR="00105CAF" w:rsidRDefault="00000000">
            <w:pPr>
              <w:tabs>
                <w:tab w:val="left" w:pos="2996"/>
              </w:tabs>
              <w:spacing w:line="540" w:lineRule="exact"/>
              <w:jc w:val="center"/>
              <w:rPr>
                <w:rFonts w:ascii="Times New Roman" w:eastAsia="宋体" w:hAnsi="Times New Roman" w:cs="Times New Roman"/>
                <w:sz w:val="24"/>
              </w:rPr>
            </w:pPr>
            <w:r>
              <w:rPr>
                <w:rFonts w:ascii="Times New Roman" w:eastAsia="宋体" w:hAnsi="Times New Roman" w:cs="Times New Roman" w:hint="eastAsia"/>
                <w:sz w:val="24"/>
              </w:rPr>
              <w:t>自评分</w:t>
            </w:r>
          </w:p>
        </w:tc>
        <w:tc>
          <w:tcPr>
            <w:tcW w:w="967" w:type="pct"/>
            <w:tcBorders>
              <w:top w:val="single" w:sz="4" w:space="0" w:color="auto"/>
              <w:left w:val="single" w:sz="4" w:space="0" w:color="auto"/>
              <w:bottom w:val="single" w:sz="4" w:space="0" w:color="auto"/>
            </w:tcBorders>
            <w:vAlign w:val="center"/>
          </w:tcPr>
          <w:p w14:paraId="5628DD2A" w14:textId="77777777" w:rsidR="00105CAF" w:rsidRDefault="00000000">
            <w:pPr>
              <w:tabs>
                <w:tab w:val="left" w:pos="2996"/>
              </w:tabs>
              <w:spacing w:line="540" w:lineRule="exact"/>
              <w:jc w:val="center"/>
              <w:rPr>
                <w:rFonts w:ascii="Times New Roman" w:eastAsia="宋体" w:hAnsi="Times New Roman" w:cs="Times New Roman"/>
                <w:sz w:val="24"/>
              </w:rPr>
            </w:pPr>
            <w:r>
              <w:rPr>
                <w:rFonts w:ascii="Times New Roman" w:eastAsia="宋体" w:hAnsi="Times New Roman" w:cs="Times New Roman" w:hint="eastAsia"/>
                <w:sz w:val="24"/>
              </w:rPr>
              <w:t>响应文件页码</w:t>
            </w:r>
          </w:p>
        </w:tc>
      </w:tr>
      <w:tr w:rsidR="00105CAF" w14:paraId="41C7ECE8" w14:textId="77777777">
        <w:trPr>
          <w:trHeight w:val="1068"/>
        </w:trPr>
        <w:tc>
          <w:tcPr>
            <w:tcW w:w="1694" w:type="pct"/>
            <w:tcBorders>
              <w:top w:val="single" w:sz="4" w:space="0" w:color="auto"/>
              <w:bottom w:val="single" w:sz="4" w:space="0" w:color="auto"/>
              <w:right w:val="single" w:sz="4" w:space="0" w:color="auto"/>
            </w:tcBorders>
            <w:vAlign w:val="center"/>
          </w:tcPr>
          <w:p w14:paraId="7D0C4363" w14:textId="77777777" w:rsidR="00105CAF" w:rsidRDefault="00000000">
            <w:pPr>
              <w:tabs>
                <w:tab w:val="left" w:pos="2996"/>
              </w:tabs>
              <w:spacing w:line="540" w:lineRule="exact"/>
              <w:jc w:val="center"/>
              <w:rPr>
                <w:rFonts w:ascii="Times New Roman" w:eastAsia="宋体" w:hAnsi="Times New Roman" w:cs="Times New Roman"/>
                <w:sz w:val="24"/>
              </w:rPr>
            </w:pPr>
            <w:r>
              <w:rPr>
                <w:rFonts w:ascii="Times New Roman" w:eastAsia="宋体" w:hAnsi="Times New Roman" w:cs="Times New Roman" w:hint="eastAsia"/>
                <w:sz w:val="24"/>
              </w:rPr>
              <w:t>对应技术商务评分表</w:t>
            </w:r>
          </w:p>
          <w:p w14:paraId="5A8234A9" w14:textId="77777777" w:rsidR="00105CAF" w:rsidRDefault="00000000">
            <w:pPr>
              <w:tabs>
                <w:tab w:val="left" w:pos="2996"/>
              </w:tabs>
              <w:spacing w:line="540" w:lineRule="exact"/>
              <w:jc w:val="center"/>
              <w:rPr>
                <w:rFonts w:ascii="Times New Roman" w:eastAsia="宋体" w:hAnsi="Times New Roman" w:cs="Times New Roman"/>
                <w:sz w:val="24"/>
              </w:rPr>
            </w:pPr>
            <w:r>
              <w:rPr>
                <w:rFonts w:ascii="Times New Roman" w:eastAsia="宋体" w:hAnsi="Times New Roman" w:cs="Times New Roman" w:hint="eastAsia"/>
                <w:sz w:val="24"/>
              </w:rPr>
              <w:t>（报价除外）</w:t>
            </w:r>
          </w:p>
        </w:tc>
        <w:tc>
          <w:tcPr>
            <w:tcW w:w="1612" w:type="pct"/>
            <w:tcBorders>
              <w:top w:val="single" w:sz="4" w:space="0" w:color="auto"/>
              <w:left w:val="single" w:sz="4" w:space="0" w:color="auto"/>
              <w:bottom w:val="single" w:sz="4" w:space="0" w:color="auto"/>
              <w:right w:val="single" w:sz="4" w:space="0" w:color="auto"/>
            </w:tcBorders>
            <w:vAlign w:val="center"/>
          </w:tcPr>
          <w:p w14:paraId="502B0F6F"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725" w:type="pct"/>
            <w:tcBorders>
              <w:top w:val="single" w:sz="4" w:space="0" w:color="auto"/>
              <w:left w:val="single" w:sz="4" w:space="0" w:color="auto"/>
              <w:bottom w:val="single" w:sz="4" w:space="0" w:color="auto"/>
              <w:right w:val="single" w:sz="4" w:space="0" w:color="auto"/>
            </w:tcBorders>
            <w:vAlign w:val="center"/>
          </w:tcPr>
          <w:p w14:paraId="1EFBFF93"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967" w:type="pct"/>
            <w:tcBorders>
              <w:top w:val="single" w:sz="4" w:space="0" w:color="auto"/>
              <w:left w:val="single" w:sz="4" w:space="0" w:color="auto"/>
              <w:bottom w:val="single" w:sz="4" w:space="0" w:color="auto"/>
            </w:tcBorders>
            <w:vAlign w:val="center"/>
          </w:tcPr>
          <w:p w14:paraId="4488739B" w14:textId="77777777" w:rsidR="00105CAF" w:rsidRDefault="00105CAF">
            <w:pPr>
              <w:tabs>
                <w:tab w:val="left" w:pos="2996"/>
              </w:tabs>
              <w:spacing w:line="540" w:lineRule="exact"/>
              <w:jc w:val="center"/>
              <w:rPr>
                <w:rFonts w:ascii="Times New Roman" w:eastAsia="宋体" w:hAnsi="Times New Roman" w:cs="Times New Roman"/>
                <w:sz w:val="24"/>
              </w:rPr>
            </w:pPr>
          </w:p>
        </w:tc>
      </w:tr>
      <w:tr w:rsidR="00105CAF" w14:paraId="28D1B003" w14:textId="77777777">
        <w:trPr>
          <w:trHeight w:val="815"/>
        </w:trPr>
        <w:tc>
          <w:tcPr>
            <w:tcW w:w="1694" w:type="pct"/>
            <w:tcBorders>
              <w:top w:val="single" w:sz="4" w:space="0" w:color="auto"/>
              <w:bottom w:val="single" w:sz="4" w:space="0" w:color="auto"/>
              <w:right w:val="single" w:sz="4" w:space="0" w:color="auto"/>
            </w:tcBorders>
            <w:vAlign w:val="center"/>
          </w:tcPr>
          <w:p w14:paraId="2DD853D4" w14:textId="77777777" w:rsidR="00105CAF" w:rsidRDefault="00000000">
            <w:pPr>
              <w:tabs>
                <w:tab w:val="left" w:pos="2996"/>
              </w:tabs>
              <w:spacing w:line="540" w:lineRule="exact"/>
              <w:jc w:val="center"/>
              <w:rPr>
                <w:rFonts w:ascii="Times New Roman" w:eastAsia="宋体" w:hAnsi="Times New Roman" w:cs="Times New Roman"/>
                <w:sz w:val="24"/>
              </w:rPr>
            </w:pPr>
            <w:r>
              <w:rPr>
                <w:rFonts w:ascii="Times New Roman" w:eastAsia="宋体" w:hAnsi="Times New Roman" w:cs="Times New Roman" w:hint="eastAsia"/>
                <w:sz w:val="24"/>
              </w:rPr>
              <w:t>……</w:t>
            </w:r>
          </w:p>
        </w:tc>
        <w:tc>
          <w:tcPr>
            <w:tcW w:w="1612" w:type="pct"/>
            <w:tcBorders>
              <w:top w:val="single" w:sz="4" w:space="0" w:color="auto"/>
              <w:left w:val="single" w:sz="4" w:space="0" w:color="auto"/>
              <w:bottom w:val="single" w:sz="4" w:space="0" w:color="auto"/>
              <w:right w:val="single" w:sz="4" w:space="0" w:color="auto"/>
            </w:tcBorders>
            <w:vAlign w:val="center"/>
          </w:tcPr>
          <w:p w14:paraId="5F14B3CC"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725" w:type="pct"/>
            <w:tcBorders>
              <w:top w:val="single" w:sz="4" w:space="0" w:color="auto"/>
              <w:left w:val="single" w:sz="4" w:space="0" w:color="auto"/>
              <w:bottom w:val="single" w:sz="4" w:space="0" w:color="auto"/>
              <w:right w:val="single" w:sz="4" w:space="0" w:color="auto"/>
            </w:tcBorders>
            <w:vAlign w:val="center"/>
          </w:tcPr>
          <w:p w14:paraId="38427366"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967" w:type="pct"/>
            <w:tcBorders>
              <w:top w:val="single" w:sz="4" w:space="0" w:color="auto"/>
              <w:left w:val="single" w:sz="4" w:space="0" w:color="auto"/>
              <w:bottom w:val="single" w:sz="4" w:space="0" w:color="auto"/>
            </w:tcBorders>
            <w:vAlign w:val="center"/>
          </w:tcPr>
          <w:p w14:paraId="6851E52C" w14:textId="77777777" w:rsidR="00105CAF" w:rsidRDefault="00105CAF">
            <w:pPr>
              <w:tabs>
                <w:tab w:val="left" w:pos="2996"/>
              </w:tabs>
              <w:spacing w:line="540" w:lineRule="exact"/>
              <w:jc w:val="center"/>
              <w:rPr>
                <w:rFonts w:ascii="Times New Roman" w:eastAsia="宋体" w:hAnsi="Times New Roman" w:cs="Times New Roman"/>
                <w:sz w:val="24"/>
              </w:rPr>
            </w:pPr>
          </w:p>
        </w:tc>
      </w:tr>
      <w:tr w:rsidR="00105CAF" w14:paraId="1FBAA5E1" w14:textId="77777777">
        <w:trPr>
          <w:trHeight w:val="815"/>
        </w:trPr>
        <w:tc>
          <w:tcPr>
            <w:tcW w:w="1694" w:type="pct"/>
            <w:tcBorders>
              <w:top w:val="single" w:sz="4" w:space="0" w:color="auto"/>
              <w:bottom w:val="single" w:sz="4" w:space="0" w:color="auto"/>
              <w:right w:val="single" w:sz="4" w:space="0" w:color="auto"/>
            </w:tcBorders>
            <w:vAlign w:val="center"/>
          </w:tcPr>
          <w:p w14:paraId="0F5A3391"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1612" w:type="pct"/>
            <w:tcBorders>
              <w:top w:val="single" w:sz="4" w:space="0" w:color="auto"/>
              <w:left w:val="single" w:sz="4" w:space="0" w:color="auto"/>
              <w:bottom w:val="single" w:sz="4" w:space="0" w:color="auto"/>
              <w:right w:val="single" w:sz="4" w:space="0" w:color="auto"/>
            </w:tcBorders>
            <w:vAlign w:val="center"/>
          </w:tcPr>
          <w:p w14:paraId="1278F84D"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725" w:type="pct"/>
            <w:tcBorders>
              <w:top w:val="single" w:sz="4" w:space="0" w:color="auto"/>
              <w:left w:val="single" w:sz="4" w:space="0" w:color="auto"/>
              <w:bottom w:val="single" w:sz="4" w:space="0" w:color="auto"/>
              <w:right w:val="single" w:sz="4" w:space="0" w:color="auto"/>
            </w:tcBorders>
            <w:vAlign w:val="center"/>
          </w:tcPr>
          <w:p w14:paraId="45DA6568"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967" w:type="pct"/>
            <w:tcBorders>
              <w:top w:val="single" w:sz="4" w:space="0" w:color="auto"/>
              <w:left w:val="single" w:sz="4" w:space="0" w:color="auto"/>
              <w:bottom w:val="single" w:sz="4" w:space="0" w:color="auto"/>
            </w:tcBorders>
            <w:vAlign w:val="center"/>
          </w:tcPr>
          <w:p w14:paraId="667132E7" w14:textId="77777777" w:rsidR="00105CAF" w:rsidRDefault="00105CAF">
            <w:pPr>
              <w:tabs>
                <w:tab w:val="left" w:pos="2996"/>
              </w:tabs>
              <w:spacing w:line="540" w:lineRule="exact"/>
              <w:jc w:val="center"/>
              <w:rPr>
                <w:rFonts w:ascii="Times New Roman" w:eastAsia="宋体" w:hAnsi="Times New Roman" w:cs="Times New Roman"/>
                <w:sz w:val="24"/>
              </w:rPr>
            </w:pPr>
          </w:p>
        </w:tc>
      </w:tr>
      <w:tr w:rsidR="00105CAF" w14:paraId="0DC28D77" w14:textId="77777777">
        <w:trPr>
          <w:trHeight w:val="815"/>
        </w:trPr>
        <w:tc>
          <w:tcPr>
            <w:tcW w:w="1694" w:type="pct"/>
            <w:tcBorders>
              <w:top w:val="single" w:sz="4" w:space="0" w:color="auto"/>
              <w:bottom w:val="single" w:sz="4" w:space="0" w:color="auto"/>
              <w:right w:val="single" w:sz="4" w:space="0" w:color="auto"/>
            </w:tcBorders>
            <w:vAlign w:val="center"/>
          </w:tcPr>
          <w:p w14:paraId="567A7A09"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1612" w:type="pct"/>
            <w:tcBorders>
              <w:top w:val="single" w:sz="4" w:space="0" w:color="auto"/>
              <w:left w:val="single" w:sz="4" w:space="0" w:color="auto"/>
              <w:bottom w:val="single" w:sz="4" w:space="0" w:color="auto"/>
              <w:right w:val="single" w:sz="4" w:space="0" w:color="auto"/>
            </w:tcBorders>
            <w:vAlign w:val="center"/>
          </w:tcPr>
          <w:p w14:paraId="33A8882F"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725" w:type="pct"/>
            <w:tcBorders>
              <w:top w:val="single" w:sz="4" w:space="0" w:color="auto"/>
              <w:left w:val="single" w:sz="4" w:space="0" w:color="auto"/>
              <w:bottom w:val="single" w:sz="4" w:space="0" w:color="auto"/>
              <w:right w:val="single" w:sz="4" w:space="0" w:color="auto"/>
            </w:tcBorders>
            <w:vAlign w:val="center"/>
          </w:tcPr>
          <w:p w14:paraId="637D2F8A"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967" w:type="pct"/>
            <w:tcBorders>
              <w:top w:val="single" w:sz="4" w:space="0" w:color="auto"/>
              <w:left w:val="single" w:sz="4" w:space="0" w:color="auto"/>
              <w:bottom w:val="single" w:sz="4" w:space="0" w:color="auto"/>
            </w:tcBorders>
            <w:vAlign w:val="center"/>
          </w:tcPr>
          <w:p w14:paraId="5495B160" w14:textId="77777777" w:rsidR="00105CAF" w:rsidRDefault="00105CAF">
            <w:pPr>
              <w:tabs>
                <w:tab w:val="left" w:pos="2996"/>
              </w:tabs>
              <w:spacing w:line="540" w:lineRule="exact"/>
              <w:jc w:val="center"/>
              <w:rPr>
                <w:rFonts w:ascii="Times New Roman" w:eastAsia="宋体" w:hAnsi="Times New Roman" w:cs="Times New Roman"/>
                <w:sz w:val="24"/>
              </w:rPr>
            </w:pPr>
          </w:p>
        </w:tc>
      </w:tr>
      <w:tr w:rsidR="00105CAF" w14:paraId="1B3952A3" w14:textId="77777777">
        <w:trPr>
          <w:trHeight w:val="815"/>
        </w:trPr>
        <w:tc>
          <w:tcPr>
            <w:tcW w:w="1694" w:type="pct"/>
            <w:tcBorders>
              <w:top w:val="single" w:sz="4" w:space="0" w:color="auto"/>
              <w:bottom w:val="single" w:sz="4" w:space="0" w:color="auto"/>
              <w:right w:val="single" w:sz="4" w:space="0" w:color="auto"/>
            </w:tcBorders>
            <w:vAlign w:val="center"/>
          </w:tcPr>
          <w:p w14:paraId="7BB9BCAF"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1612" w:type="pct"/>
            <w:tcBorders>
              <w:top w:val="single" w:sz="4" w:space="0" w:color="auto"/>
              <w:left w:val="single" w:sz="4" w:space="0" w:color="auto"/>
              <w:bottom w:val="single" w:sz="4" w:space="0" w:color="auto"/>
              <w:right w:val="single" w:sz="4" w:space="0" w:color="auto"/>
            </w:tcBorders>
            <w:vAlign w:val="center"/>
          </w:tcPr>
          <w:p w14:paraId="1F887718"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725" w:type="pct"/>
            <w:tcBorders>
              <w:top w:val="single" w:sz="4" w:space="0" w:color="auto"/>
              <w:left w:val="single" w:sz="4" w:space="0" w:color="auto"/>
              <w:bottom w:val="single" w:sz="4" w:space="0" w:color="auto"/>
              <w:right w:val="single" w:sz="4" w:space="0" w:color="auto"/>
            </w:tcBorders>
            <w:vAlign w:val="center"/>
          </w:tcPr>
          <w:p w14:paraId="514D8E63"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967" w:type="pct"/>
            <w:tcBorders>
              <w:top w:val="single" w:sz="4" w:space="0" w:color="auto"/>
              <w:left w:val="single" w:sz="4" w:space="0" w:color="auto"/>
              <w:bottom w:val="single" w:sz="4" w:space="0" w:color="auto"/>
            </w:tcBorders>
            <w:vAlign w:val="center"/>
          </w:tcPr>
          <w:p w14:paraId="275C4E6C" w14:textId="77777777" w:rsidR="00105CAF" w:rsidRDefault="00105CAF">
            <w:pPr>
              <w:tabs>
                <w:tab w:val="left" w:pos="2996"/>
              </w:tabs>
              <w:spacing w:line="540" w:lineRule="exact"/>
              <w:jc w:val="center"/>
              <w:rPr>
                <w:rFonts w:ascii="Times New Roman" w:eastAsia="宋体" w:hAnsi="Times New Roman" w:cs="Times New Roman"/>
                <w:sz w:val="24"/>
              </w:rPr>
            </w:pPr>
          </w:p>
        </w:tc>
      </w:tr>
      <w:tr w:rsidR="00105CAF" w14:paraId="349D5757" w14:textId="77777777">
        <w:trPr>
          <w:trHeight w:val="815"/>
        </w:trPr>
        <w:tc>
          <w:tcPr>
            <w:tcW w:w="1694" w:type="pct"/>
            <w:tcBorders>
              <w:top w:val="single" w:sz="4" w:space="0" w:color="auto"/>
              <w:bottom w:val="single" w:sz="4" w:space="0" w:color="auto"/>
              <w:right w:val="single" w:sz="4" w:space="0" w:color="auto"/>
            </w:tcBorders>
            <w:vAlign w:val="center"/>
          </w:tcPr>
          <w:p w14:paraId="0124030C"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1612" w:type="pct"/>
            <w:tcBorders>
              <w:top w:val="single" w:sz="4" w:space="0" w:color="auto"/>
              <w:left w:val="single" w:sz="4" w:space="0" w:color="auto"/>
              <w:bottom w:val="single" w:sz="4" w:space="0" w:color="auto"/>
              <w:right w:val="single" w:sz="4" w:space="0" w:color="auto"/>
            </w:tcBorders>
            <w:vAlign w:val="center"/>
          </w:tcPr>
          <w:p w14:paraId="5D958FF1"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725" w:type="pct"/>
            <w:tcBorders>
              <w:top w:val="single" w:sz="4" w:space="0" w:color="auto"/>
              <w:left w:val="single" w:sz="4" w:space="0" w:color="auto"/>
              <w:bottom w:val="single" w:sz="4" w:space="0" w:color="auto"/>
              <w:right w:val="single" w:sz="4" w:space="0" w:color="auto"/>
            </w:tcBorders>
            <w:vAlign w:val="center"/>
          </w:tcPr>
          <w:p w14:paraId="4DBFED50"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967" w:type="pct"/>
            <w:tcBorders>
              <w:top w:val="single" w:sz="4" w:space="0" w:color="auto"/>
              <w:left w:val="single" w:sz="4" w:space="0" w:color="auto"/>
              <w:bottom w:val="single" w:sz="4" w:space="0" w:color="auto"/>
            </w:tcBorders>
            <w:vAlign w:val="center"/>
          </w:tcPr>
          <w:p w14:paraId="56FFF66B" w14:textId="77777777" w:rsidR="00105CAF" w:rsidRDefault="00105CAF">
            <w:pPr>
              <w:tabs>
                <w:tab w:val="left" w:pos="2996"/>
              </w:tabs>
              <w:spacing w:line="540" w:lineRule="exact"/>
              <w:jc w:val="center"/>
              <w:rPr>
                <w:rFonts w:ascii="Times New Roman" w:eastAsia="宋体" w:hAnsi="Times New Roman" w:cs="Times New Roman"/>
                <w:sz w:val="24"/>
              </w:rPr>
            </w:pPr>
          </w:p>
        </w:tc>
      </w:tr>
      <w:tr w:rsidR="00105CAF" w14:paraId="28CD7352" w14:textId="77777777">
        <w:trPr>
          <w:trHeight w:val="815"/>
        </w:trPr>
        <w:tc>
          <w:tcPr>
            <w:tcW w:w="1694" w:type="pct"/>
            <w:tcBorders>
              <w:top w:val="single" w:sz="4" w:space="0" w:color="auto"/>
              <w:bottom w:val="single" w:sz="4" w:space="0" w:color="auto"/>
              <w:right w:val="single" w:sz="4" w:space="0" w:color="auto"/>
            </w:tcBorders>
            <w:vAlign w:val="center"/>
          </w:tcPr>
          <w:p w14:paraId="132C70BC"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1612" w:type="pct"/>
            <w:tcBorders>
              <w:top w:val="single" w:sz="4" w:space="0" w:color="auto"/>
              <w:left w:val="single" w:sz="4" w:space="0" w:color="auto"/>
              <w:bottom w:val="single" w:sz="4" w:space="0" w:color="auto"/>
              <w:right w:val="single" w:sz="4" w:space="0" w:color="auto"/>
            </w:tcBorders>
            <w:vAlign w:val="center"/>
          </w:tcPr>
          <w:p w14:paraId="2AEDA4C1"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725" w:type="pct"/>
            <w:tcBorders>
              <w:top w:val="single" w:sz="4" w:space="0" w:color="auto"/>
              <w:left w:val="single" w:sz="4" w:space="0" w:color="auto"/>
              <w:bottom w:val="single" w:sz="4" w:space="0" w:color="auto"/>
              <w:right w:val="single" w:sz="4" w:space="0" w:color="auto"/>
            </w:tcBorders>
            <w:vAlign w:val="center"/>
          </w:tcPr>
          <w:p w14:paraId="79D64C63"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967" w:type="pct"/>
            <w:tcBorders>
              <w:top w:val="single" w:sz="4" w:space="0" w:color="auto"/>
              <w:left w:val="single" w:sz="4" w:space="0" w:color="auto"/>
              <w:bottom w:val="single" w:sz="4" w:space="0" w:color="auto"/>
            </w:tcBorders>
            <w:vAlign w:val="center"/>
          </w:tcPr>
          <w:p w14:paraId="2D3D6EB9" w14:textId="77777777" w:rsidR="00105CAF" w:rsidRDefault="00105CAF">
            <w:pPr>
              <w:tabs>
                <w:tab w:val="left" w:pos="2996"/>
              </w:tabs>
              <w:spacing w:line="540" w:lineRule="exact"/>
              <w:jc w:val="center"/>
              <w:rPr>
                <w:rFonts w:ascii="Times New Roman" w:eastAsia="宋体" w:hAnsi="Times New Roman" w:cs="Times New Roman"/>
                <w:sz w:val="24"/>
              </w:rPr>
            </w:pPr>
          </w:p>
        </w:tc>
      </w:tr>
      <w:tr w:rsidR="00105CAF" w14:paraId="30DF444A" w14:textId="77777777">
        <w:trPr>
          <w:trHeight w:val="815"/>
        </w:trPr>
        <w:tc>
          <w:tcPr>
            <w:tcW w:w="1694" w:type="pct"/>
            <w:tcBorders>
              <w:top w:val="single" w:sz="4" w:space="0" w:color="auto"/>
              <w:bottom w:val="single" w:sz="4" w:space="0" w:color="auto"/>
              <w:right w:val="single" w:sz="4" w:space="0" w:color="auto"/>
            </w:tcBorders>
            <w:vAlign w:val="center"/>
          </w:tcPr>
          <w:p w14:paraId="6CCDC889"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1612" w:type="pct"/>
            <w:tcBorders>
              <w:top w:val="single" w:sz="4" w:space="0" w:color="auto"/>
              <w:left w:val="single" w:sz="4" w:space="0" w:color="auto"/>
              <w:bottom w:val="single" w:sz="4" w:space="0" w:color="auto"/>
              <w:right w:val="single" w:sz="4" w:space="0" w:color="auto"/>
            </w:tcBorders>
            <w:vAlign w:val="center"/>
          </w:tcPr>
          <w:p w14:paraId="2D930F01"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725" w:type="pct"/>
            <w:tcBorders>
              <w:top w:val="single" w:sz="4" w:space="0" w:color="auto"/>
              <w:left w:val="single" w:sz="4" w:space="0" w:color="auto"/>
              <w:bottom w:val="single" w:sz="4" w:space="0" w:color="auto"/>
              <w:right w:val="single" w:sz="4" w:space="0" w:color="auto"/>
            </w:tcBorders>
            <w:vAlign w:val="center"/>
          </w:tcPr>
          <w:p w14:paraId="7DB36E1B"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967" w:type="pct"/>
            <w:tcBorders>
              <w:top w:val="single" w:sz="4" w:space="0" w:color="auto"/>
              <w:left w:val="single" w:sz="4" w:space="0" w:color="auto"/>
              <w:bottom w:val="single" w:sz="4" w:space="0" w:color="auto"/>
            </w:tcBorders>
            <w:vAlign w:val="center"/>
          </w:tcPr>
          <w:p w14:paraId="6793EC5B" w14:textId="77777777" w:rsidR="00105CAF" w:rsidRDefault="00105CAF">
            <w:pPr>
              <w:tabs>
                <w:tab w:val="left" w:pos="2996"/>
              </w:tabs>
              <w:spacing w:line="540" w:lineRule="exact"/>
              <w:jc w:val="center"/>
              <w:rPr>
                <w:rFonts w:ascii="Times New Roman" w:eastAsia="宋体" w:hAnsi="Times New Roman" w:cs="Times New Roman"/>
                <w:sz w:val="24"/>
              </w:rPr>
            </w:pPr>
          </w:p>
        </w:tc>
      </w:tr>
      <w:tr w:rsidR="00105CAF" w14:paraId="1B002AE3" w14:textId="77777777">
        <w:trPr>
          <w:trHeight w:val="825"/>
        </w:trPr>
        <w:tc>
          <w:tcPr>
            <w:tcW w:w="1694" w:type="pct"/>
            <w:tcBorders>
              <w:top w:val="single" w:sz="4" w:space="0" w:color="auto"/>
              <w:bottom w:val="single" w:sz="4" w:space="0" w:color="auto"/>
              <w:right w:val="single" w:sz="4" w:space="0" w:color="auto"/>
            </w:tcBorders>
            <w:vAlign w:val="center"/>
          </w:tcPr>
          <w:p w14:paraId="004B8D93"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1612" w:type="pct"/>
            <w:tcBorders>
              <w:top w:val="single" w:sz="4" w:space="0" w:color="auto"/>
              <w:left w:val="single" w:sz="4" w:space="0" w:color="auto"/>
              <w:bottom w:val="single" w:sz="4" w:space="0" w:color="auto"/>
              <w:right w:val="single" w:sz="4" w:space="0" w:color="auto"/>
            </w:tcBorders>
            <w:vAlign w:val="center"/>
          </w:tcPr>
          <w:p w14:paraId="6D82E6D7"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725" w:type="pct"/>
            <w:tcBorders>
              <w:top w:val="single" w:sz="4" w:space="0" w:color="auto"/>
              <w:left w:val="single" w:sz="4" w:space="0" w:color="auto"/>
              <w:bottom w:val="single" w:sz="4" w:space="0" w:color="auto"/>
              <w:right w:val="single" w:sz="4" w:space="0" w:color="auto"/>
            </w:tcBorders>
            <w:vAlign w:val="center"/>
          </w:tcPr>
          <w:p w14:paraId="51DEA6EA" w14:textId="77777777" w:rsidR="00105CAF" w:rsidRDefault="00105CAF">
            <w:pPr>
              <w:tabs>
                <w:tab w:val="left" w:pos="2996"/>
              </w:tabs>
              <w:spacing w:line="540" w:lineRule="exact"/>
              <w:jc w:val="center"/>
              <w:rPr>
                <w:rFonts w:ascii="Times New Roman" w:eastAsia="宋体" w:hAnsi="Times New Roman" w:cs="Times New Roman"/>
                <w:sz w:val="24"/>
              </w:rPr>
            </w:pPr>
          </w:p>
        </w:tc>
        <w:tc>
          <w:tcPr>
            <w:tcW w:w="967" w:type="pct"/>
            <w:tcBorders>
              <w:top w:val="single" w:sz="4" w:space="0" w:color="auto"/>
              <w:left w:val="single" w:sz="4" w:space="0" w:color="auto"/>
              <w:bottom w:val="single" w:sz="4" w:space="0" w:color="auto"/>
            </w:tcBorders>
            <w:vAlign w:val="center"/>
          </w:tcPr>
          <w:p w14:paraId="65B63AF1" w14:textId="77777777" w:rsidR="00105CAF" w:rsidRDefault="00105CAF">
            <w:pPr>
              <w:tabs>
                <w:tab w:val="left" w:pos="2996"/>
              </w:tabs>
              <w:spacing w:line="540" w:lineRule="exact"/>
              <w:jc w:val="center"/>
              <w:rPr>
                <w:rFonts w:ascii="Times New Roman" w:eastAsia="宋体" w:hAnsi="Times New Roman" w:cs="Times New Roman"/>
                <w:sz w:val="24"/>
              </w:rPr>
            </w:pPr>
          </w:p>
        </w:tc>
      </w:tr>
    </w:tbl>
    <w:p w14:paraId="7079F930" w14:textId="77777777" w:rsidR="00105CAF" w:rsidRDefault="00105CAF">
      <w:pPr>
        <w:rPr>
          <w:rFonts w:ascii="Times New Roman" w:eastAsia="宋体" w:hAnsi="Times New Roman" w:cs="Times New Roman"/>
          <w:color w:val="000000"/>
        </w:rPr>
      </w:pPr>
    </w:p>
    <w:p w14:paraId="1259A585" w14:textId="77777777" w:rsidR="00105CAF" w:rsidRDefault="00105CAF">
      <w:pPr>
        <w:rPr>
          <w:rFonts w:ascii="Times New Roman" w:eastAsia="宋体" w:hAnsi="Times New Roman" w:cs="Times New Roman"/>
          <w:color w:val="000000"/>
          <w:sz w:val="24"/>
        </w:rPr>
      </w:pPr>
    </w:p>
    <w:p w14:paraId="142F9531" w14:textId="77777777" w:rsidR="00105CAF" w:rsidRDefault="00000000">
      <w:pPr>
        <w:rPr>
          <w:rFonts w:ascii="Times New Roman" w:eastAsia="宋体" w:hAnsi="Times New Roman" w:cs="Times New Roman"/>
          <w:color w:val="000000"/>
          <w:sz w:val="24"/>
        </w:rPr>
      </w:pPr>
      <w:r>
        <w:rPr>
          <w:rFonts w:ascii="Times New Roman" w:eastAsia="宋体" w:hAnsi="Times New Roman" w:cs="Times New Roman" w:hint="eastAsia"/>
          <w:color w:val="000000"/>
          <w:sz w:val="24"/>
        </w:rPr>
        <w:t>法定代表人或授权委托人签字：</w:t>
      </w:r>
    </w:p>
    <w:p w14:paraId="007B4349" w14:textId="77777777" w:rsidR="00105CAF" w:rsidRDefault="00105CAF">
      <w:pPr>
        <w:rPr>
          <w:rFonts w:ascii="Times New Roman" w:eastAsia="宋体" w:hAnsi="Times New Roman" w:cs="Times New Roman"/>
          <w:color w:val="000000"/>
          <w:sz w:val="24"/>
        </w:rPr>
      </w:pPr>
    </w:p>
    <w:p w14:paraId="13D0E9C4" w14:textId="77777777" w:rsidR="00105CAF" w:rsidRDefault="00105CAF">
      <w:pPr>
        <w:rPr>
          <w:rFonts w:ascii="Times New Roman" w:eastAsia="宋体" w:hAnsi="Times New Roman" w:cs="Times New Roman"/>
          <w:color w:val="000000"/>
          <w:sz w:val="24"/>
        </w:rPr>
      </w:pPr>
    </w:p>
    <w:p w14:paraId="50A4B80E" w14:textId="77777777" w:rsidR="00105CAF" w:rsidRDefault="00105CAF">
      <w:pPr>
        <w:rPr>
          <w:rFonts w:ascii="Times New Roman" w:eastAsia="宋体" w:hAnsi="Times New Roman" w:cs="Times New Roman"/>
          <w:color w:val="000000"/>
          <w:sz w:val="24"/>
        </w:rPr>
      </w:pPr>
    </w:p>
    <w:p w14:paraId="5A35CABD" w14:textId="77777777" w:rsidR="00105CAF" w:rsidRDefault="00000000">
      <w:pPr>
        <w:rPr>
          <w:rFonts w:ascii="Times New Roman" w:eastAsia="宋体" w:hAnsi="Times New Roman" w:cs="Times New Roman"/>
          <w:color w:val="000000"/>
          <w:sz w:val="24"/>
        </w:rPr>
      </w:pPr>
      <w:r>
        <w:rPr>
          <w:rFonts w:ascii="Times New Roman" w:eastAsia="宋体" w:hAnsi="Times New Roman" w:cs="Times New Roman" w:hint="eastAsia"/>
          <w:color w:val="000000"/>
          <w:sz w:val="24"/>
        </w:rPr>
        <w:t>供应商全称公章：</w:t>
      </w:r>
    </w:p>
    <w:p w14:paraId="5CAF8821" w14:textId="77777777" w:rsidR="00105CAF" w:rsidRDefault="00105CAF">
      <w:pPr>
        <w:spacing w:line="360" w:lineRule="auto"/>
        <w:rPr>
          <w:rFonts w:ascii="Times New Roman" w:eastAsia="宋体" w:hAnsi="Times New Roman" w:cs="Times New Roman"/>
          <w:sz w:val="24"/>
        </w:rPr>
      </w:pPr>
    </w:p>
    <w:p w14:paraId="5506412A" w14:textId="77777777" w:rsidR="00105CAF" w:rsidRDefault="00105CAF">
      <w:pPr>
        <w:rPr>
          <w:rFonts w:ascii="Times New Roman" w:eastAsia="宋体" w:hAnsi="Times New Roman" w:cs="Times New Roman"/>
          <w:sz w:val="24"/>
          <w:lang w:eastAsia="zh-Hans"/>
        </w:rPr>
      </w:pPr>
    </w:p>
    <w:p w14:paraId="6BFEC6AA" w14:textId="77777777" w:rsidR="00105CAF" w:rsidRDefault="00000000">
      <w:pPr>
        <w:jc w:val="right"/>
        <w:rPr>
          <w:rFonts w:ascii="Times New Roman" w:eastAsia="宋体" w:hAnsi="Times New Roman" w:cs="Times New Roman"/>
          <w:sz w:val="24"/>
          <w:lang w:eastAsia="zh-Hans"/>
        </w:rPr>
      </w:pPr>
      <w:r>
        <w:rPr>
          <w:rFonts w:ascii="Times New Roman" w:eastAsia="宋体" w:hAnsi="Times New Roman" w:cs="Times New Roman" w:hint="eastAsia"/>
          <w:sz w:val="24"/>
          <w:lang w:eastAsia="zh-Hans"/>
        </w:rPr>
        <w:t>日期：</w:t>
      </w:r>
      <w:r>
        <w:rPr>
          <w:rFonts w:ascii="Times New Roman" w:eastAsia="宋体" w:hAnsi="Times New Roman" w:cs="Times New Roman" w:hint="eastAsia"/>
          <w:sz w:val="24"/>
          <w:lang w:eastAsia="zh-Hans"/>
        </w:rPr>
        <w:t xml:space="preserve">    </w:t>
      </w:r>
      <w:r>
        <w:rPr>
          <w:rFonts w:ascii="Times New Roman" w:eastAsia="宋体" w:hAnsi="Times New Roman" w:cs="Times New Roman" w:hint="eastAsia"/>
          <w:sz w:val="24"/>
          <w:lang w:eastAsia="zh-Hans"/>
        </w:rPr>
        <w:t>年</w:t>
      </w:r>
      <w:r>
        <w:rPr>
          <w:rFonts w:ascii="Times New Roman" w:eastAsia="宋体" w:hAnsi="Times New Roman" w:cs="Times New Roman" w:hint="eastAsia"/>
          <w:sz w:val="24"/>
          <w:lang w:eastAsia="zh-Hans"/>
        </w:rPr>
        <w:t xml:space="preserve"> </w:t>
      </w:r>
      <w:r>
        <w:rPr>
          <w:rFonts w:ascii="Times New Roman" w:eastAsia="宋体" w:hAnsi="Times New Roman" w:cs="Times New Roman" w:hint="eastAsia"/>
          <w:sz w:val="24"/>
        </w:rPr>
        <w:t xml:space="preserve">  </w:t>
      </w:r>
      <w:r>
        <w:rPr>
          <w:rFonts w:ascii="Times New Roman" w:eastAsia="宋体" w:hAnsi="Times New Roman" w:cs="Times New Roman" w:hint="eastAsia"/>
          <w:sz w:val="24"/>
          <w:lang w:eastAsia="zh-Hans"/>
        </w:rPr>
        <w:t xml:space="preserve"> </w:t>
      </w:r>
      <w:r>
        <w:rPr>
          <w:rFonts w:ascii="Times New Roman" w:eastAsia="宋体" w:hAnsi="Times New Roman" w:cs="Times New Roman" w:hint="eastAsia"/>
          <w:sz w:val="24"/>
          <w:lang w:eastAsia="zh-Hans"/>
        </w:rPr>
        <w:t>月</w:t>
      </w:r>
      <w:r>
        <w:rPr>
          <w:rFonts w:ascii="Times New Roman" w:eastAsia="宋体" w:hAnsi="Times New Roman" w:cs="Times New Roman" w:hint="eastAsia"/>
          <w:sz w:val="24"/>
          <w:lang w:eastAsia="zh-Hans"/>
        </w:rPr>
        <w:t xml:space="preserve"> </w:t>
      </w:r>
      <w:r>
        <w:rPr>
          <w:rFonts w:ascii="Times New Roman" w:eastAsia="宋体" w:hAnsi="Times New Roman" w:cs="Times New Roman" w:hint="eastAsia"/>
          <w:sz w:val="24"/>
        </w:rPr>
        <w:t xml:space="preserve">  </w:t>
      </w:r>
      <w:r>
        <w:rPr>
          <w:rFonts w:ascii="Times New Roman" w:eastAsia="宋体" w:hAnsi="Times New Roman" w:cs="Times New Roman" w:hint="eastAsia"/>
          <w:sz w:val="24"/>
          <w:lang w:eastAsia="zh-Hans"/>
        </w:rPr>
        <w:t xml:space="preserve"> </w:t>
      </w:r>
      <w:r>
        <w:rPr>
          <w:rFonts w:ascii="Times New Roman" w:eastAsia="宋体" w:hAnsi="Times New Roman" w:cs="Times New Roman" w:hint="eastAsia"/>
          <w:sz w:val="24"/>
          <w:lang w:eastAsia="zh-Hans"/>
        </w:rPr>
        <w:t>日</w:t>
      </w:r>
    </w:p>
    <w:p w14:paraId="281862DE" w14:textId="77777777" w:rsidR="00105CAF" w:rsidRDefault="00000000">
      <w:pPr>
        <w:rPr>
          <w:rFonts w:ascii="Times New Roman" w:eastAsia="仿宋" w:hAnsi="Times New Roman" w:cs="Times New Roman"/>
          <w:b/>
          <w:sz w:val="30"/>
          <w:szCs w:val="22"/>
        </w:rPr>
      </w:pPr>
      <w:r>
        <w:rPr>
          <w:rFonts w:ascii="Times New Roman" w:eastAsia="宋体" w:hAnsi="Times New Roman" w:cs="Times New Roman" w:hint="eastAsia"/>
          <w:szCs w:val="22"/>
          <w:lang w:eastAsia="zh-Hans"/>
        </w:rPr>
        <w:br w:type="page"/>
      </w:r>
    </w:p>
    <w:p w14:paraId="4A95A2E8" w14:textId="77777777" w:rsidR="00105CAF" w:rsidRDefault="00000000">
      <w:pPr>
        <w:numPr>
          <w:ilvl w:val="0"/>
          <w:numId w:val="7"/>
        </w:numPr>
        <w:jc w:val="left"/>
        <w:rPr>
          <w:rFonts w:ascii="Times New Roman" w:eastAsia="仿宋" w:hAnsi="Times New Roman" w:cs="Times New Roman"/>
          <w:b/>
          <w:sz w:val="30"/>
          <w:szCs w:val="22"/>
        </w:rPr>
      </w:pPr>
      <w:r>
        <w:rPr>
          <w:rFonts w:ascii="Times New Roman" w:eastAsia="仿宋" w:hAnsi="Times New Roman" w:cs="Times New Roman" w:hint="eastAsia"/>
          <w:b/>
          <w:sz w:val="30"/>
          <w:szCs w:val="22"/>
        </w:rPr>
        <w:lastRenderedPageBreak/>
        <w:t>需求响应表</w:t>
      </w:r>
    </w:p>
    <w:p w14:paraId="69978A53" w14:textId="77777777" w:rsidR="00105CAF" w:rsidRDefault="00105CAF">
      <w:pPr>
        <w:pStyle w:val="a0"/>
        <w:ind w:firstLineChars="0" w:firstLine="0"/>
        <w:rPr>
          <w:sz w:val="24"/>
          <w:szCs w:val="22"/>
        </w:rPr>
      </w:pPr>
    </w:p>
    <w:p w14:paraId="75A28F81" w14:textId="77777777" w:rsidR="00105CAF" w:rsidRDefault="00000000">
      <w:pPr>
        <w:spacing w:line="360" w:lineRule="auto"/>
        <w:rPr>
          <w:sz w:val="24"/>
        </w:rPr>
      </w:pPr>
      <w:r>
        <w:rPr>
          <w:rFonts w:hint="eastAsia"/>
          <w:sz w:val="24"/>
        </w:rPr>
        <w:t>项目名称：</w:t>
      </w:r>
    </w:p>
    <w:p w14:paraId="786843A4" w14:textId="77777777" w:rsidR="00105CAF" w:rsidRDefault="00000000">
      <w:pPr>
        <w:spacing w:line="360" w:lineRule="auto"/>
        <w:rPr>
          <w:sz w:val="24"/>
        </w:rPr>
      </w:pPr>
      <w:r>
        <w:rPr>
          <w:rFonts w:hint="eastAsia"/>
          <w:sz w:val="24"/>
        </w:rPr>
        <w:t>项目编号：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6595"/>
        <w:gridCol w:w="644"/>
        <w:gridCol w:w="1178"/>
      </w:tblGrid>
      <w:tr w:rsidR="00105CAF" w14:paraId="0B1C0D78" w14:textId="77777777">
        <w:trPr>
          <w:jc w:val="center"/>
        </w:trPr>
        <w:tc>
          <w:tcPr>
            <w:tcW w:w="1006" w:type="pct"/>
            <w:vAlign w:val="center"/>
          </w:tcPr>
          <w:p w14:paraId="52F7ED7A" w14:textId="77777777" w:rsidR="00105CAF" w:rsidRDefault="00000000">
            <w:pPr>
              <w:spacing w:line="360" w:lineRule="auto"/>
              <w:jc w:val="center"/>
              <w:rPr>
                <w:rFonts w:ascii="Times New Roman" w:eastAsia="Times New Roman" w:hAnsi="Times New Roman" w:cs="Times New Roman"/>
                <w:kern w:val="0"/>
                <w:sz w:val="24"/>
              </w:rPr>
            </w:pPr>
            <w:r>
              <w:rPr>
                <w:rFonts w:ascii="Times New Roman" w:eastAsia="Times New Roman" w:hAnsi="Times New Roman" w:cs="Times New Roman" w:hint="eastAsia"/>
                <w:kern w:val="0"/>
                <w:sz w:val="24"/>
              </w:rPr>
              <w:t>项目</w:t>
            </w:r>
          </w:p>
        </w:tc>
        <w:tc>
          <w:tcPr>
            <w:tcW w:w="2264" w:type="pct"/>
            <w:vAlign w:val="center"/>
          </w:tcPr>
          <w:p w14:paraId="0C5E47C0" w14:textId="77777777" w:rsidR="00105CAF" w:rsidRDefault="00000000">
            <w:pPr>
              <w:spacing w:line="360" w:lineRule="auto"/>
              <w:jc w:val="center"/>
              <w:rPr>
                <w:rFonts w:ascii="Times New Roman" w:eastAsia="Times New Roman" w:hAnsi="Times New Roman" w:cs="Times New Roman"/>
                <w:kern w:val="0"/>
                <w:sz w:val="24"/>
              </w:rPr>
            </w:pPr>
            <w:r>
              <w:rPr>
                <w:rFonts w:ascii="Times New Roman" w:eastAsia="Times New Roman" w:hAnsi="Times New Roman" w:cs="Times New Roman" w:hint="eastAsia"/>
                <w:kern w:val="0"/>
                <w:sz w:val="24"/>
              </w:rPr>
              <w:t>招标文件要求</w:t>
            </w:r>
          </w:p>
        </w:tc>
        <w:tc>
          <w:tcPr>
            <w:tcW w:w="1011" w:type="pct"/>
            <w:vAlign w:val="center"/>
          </w:tcPr>
          <w:p w14:paraId="17F34FD8" w14:textId="77777777" w:rsidR="00105CAF" w:rsidRDefault="00000000">
            <w:pPr>
              <w:spacing w:line="360" w:lineRule="auto"/>
              <w:jc w:val="center"/>
              <w:rPr>
                <w:rFonts w:ascii="Times New Roman" w:eastAsia="Times New Roman" w:hAnsi="Times New Roman" w:cs="Times New Roman"/>
                <w:kern w:val="0"/>
                <w:sz w:val="24"/>
              </w:rPr>
            </w:pPr>
            <w:r>
              <w:rPr>
                <w:rFonts w:ascii="Times New Roman" w:eastAsia="Times New Roman" w:hAnsi="Times New Roman" w:cs="Times New Roman" w:hint="eastAsia"/>
                <w:kern w:val="0"/>
                <w:sz w:val="24"/>
              </w:rPr>
              <w:t>是否响应</w:t>
            </w:r>
          </w:p>
        </w:tc>
        <w:tc>
          <w:tcPr>
            <w:tcW w:w="717" w:type="pct"/>
            <w:vAlign w:val="center"/>
          </w:tcPr>
          <w:p w14:paraId="6C4AC2B2" w14:textId="77777777" w:rsidR="00105CAF" w:rsidRDefault="00000000">
            <w:pPr>
              <w:spacing w:line="360" w:lineRule="auto"/>
              <w:jc w:val="center"/>
              <w:rPr>
                <w:rFonts w:ascii="Times New Roman" w:eastAsia="Times New Roman" w:hAnsi="Times New Roman" w:cs="Times New Roman"/>
                <w:kern w:val="0"/>
                <w:sz w:val="24"/>
              </w:rPr>
            </w:pPr>
            <w:r>
              <w:rPr>
                <w:rFonts w:ascii="Times New Roman" w:eastAsia="Times New Roman" w:hAnsi="Times New Roman" w:cs="Times New Roman" w:hint="eastAsia"/>
                <w:kern w:val="0"/>
                <w:sz w:val="24"/>
              </w:rPr>
              <w:t>供应商的承诺和说明</w:t>
            </w:r>
          </w:p>
        </w:tc>
      </w:tr>
      <w:tr w:rsidR="00105CAF" w14:paraId="3C705F3F" w14:textId="77777777">
        <w:trPr>
          <w:jc w:val="center"/>
        </w:trPr>
        <w:tc>
          <w:tcPr>
            <w:tcW w:w="1006" w:type="pct"/>
            <w:vAlign w:val="center"/>
          </w:tcPr>
          <w:p w14:paraId="4E3D7029" w14:textId="77777777" w:rsidR="00105CAF" w:rsidRDefault="00000000">
            <w:pPr>
              <w:spacing w:line="360" w:lineRule="auto"/>
              <w:jc w:val="center"/>
              <w:rPr>
                <w:rFonts w:ascii="Times New Roman" w:eastAsia="Times New Roman" w:hAnsi="Times New Roman" w:cs="Times New Roman"/>
                <w:kern w:val="0"/>
                <w:sz w:val="24"/>
              </w:rPr>
            </w:pPr>
            <w:r>
              <w:rPr>
                <w:rFonts w:ascii="Times New Roman" w:eastAsia="Times New Roman" w:hAnsi="Times New Roman" w:cs="Times New Roman" w:hint="eastAsia"/>
                <w:kern w:val="0"/>
                <w:sz w:val="24"/>
              </w:rPr>
              <w:t>卡额</w:t>
            </w:r>
          </w:p>
        </w:tc>
        <w:tc>
          <w:tcPr>
            <w:tcW w:w="2264" w:type="pct"/>
            <w:vAlign w:val="center"/>
          </w:tcPr>
          <w:p w14:paraId="2604BE3F" w14:textId="77777777" w:rsidR="00105CAF" w:rsidRDefault="00000000">
            <w:pPr>
              <w:spacing w:line="360" w:lineRule="auto"/>
              <w:rPr>
                <w:rFonts w:ascii="Times New Roman" w:eastAsia="Times New Roman" w:hAnsi="Times New Roman" w:cs="Times New Roman"/>
                <w:kern w:val="0"/>
                <w:sz w:val="24"/>
              </w:rPr>
            </w:pPr>
            <w:r>
              <w:rPr>
                <w:rFonts w:ascii="Times New Roman" w:eastAsia="Times New Roman" w:hAnsi="Times New Roman" w:cs="Times New Roman" w:hint="eastAsia"/>
                <w:kern w:val="0"/>
                <w:sz w:val="24"/>
              </w:rPr>
              <w:t>生日蛋糕券内实际充值金额为300元/份</w:t>
            </w:r>
          </w:p>
        </w:tc>
        <w:tc>
          <w:tcPr>
            <w:tcW w:w="1011" w:type="pct"/>
            <w:vAlign w:val="center"/>
          </w:tcPr>
          <w:p w14:paraId="1F033933" w14:textId="77777777" w:rsidR="00105CAF" w:rsidRDefault="00105CAF">
            <w:pPr>
              <w:spacing w:line="360" w:lineRule="auto"/>
              <w:jc w:val="center"/>
              <w:rPr>
                <w:rFonts w:ascii="Times New Roman" w:eastAsia="Times New Roman" w:hAnsi="Times New Roman" w:cs="Times New Roman"/>
                <w:kern w:val="0"/>
                <w:sz w:val="24"/>
              </w:rPr>
            </w:pPr>
          </w:p>
        </w:tc>
        <w:tc>
          <w:tcPr>
            <w:tcW w:w="717" w:type="pct"/>
            <w:vAlign w:val="center"/>
          </w:tcPr>
          <w:p w14:paraId="59B629D9" w14:textId="77777777" w:rsidR="00105CAF" w:rsidRDefault="00105CAF">
            <w:pPr>
              <w:spacing w:line="360" w:lineRule="auto"/>
              <w:jc w:val="center"/>
              <w:rPr>
                <w:rFonts w:ascii="Times New Roman" w:eastAsia="Times New Roman" w:hAnsi="Times New Roman" w:cs="Times New Roman"/>
                <w:kern w:val="0"/>
                <w:sz w:val="24"/>
              </w:rPr>
            </w:pPr>
          </w:p>
        </w:tc>
      </w:tr>
      <w:tr w:rsidR="00105CAF" w14:paraId="00E518D0" w14:textId="77777777">
        <w:trPr>
          <w:jc w:val="center"/>
        </w:trPr>
        <w:tc>
          <w:tcPr>
            <w:tcW w:w="1006" w:type="pct"/>
            <w:vAlign w:val="center"/>
          </w:tcPr>
          <w:p w14:paraId="3E02BF91" w14:textId="77777777" w:rsidR="00105CAF" w:rsidRDefault="00000000">
            <w:pPr>
              <w:spacing w:line="360" w:lineRule="auto"/>
              <w:jc w:val="center"/>
              <w:rPr>
                <w:rFonts w:ascii="Times New Roman" w:eastAsia="Times New Roman" w:hAnsi="Times New Roman" w:cs="Times New Roman"/>
                <w:kern w:val="0"/>
                <w:sz w:val="24"/>
              </w:rPr>
            </w:pPr>
            <w:r>
              <w:rPr>
                <w:rFonts w:ascii="Times New Roman" w:eastAsia="Times New Roman" w:hAnsi="Times New Roman" w:cs="Times New Roman" w:hint="eastAsia"/>
                <w:kern w:val="0"/>
                <w:sz w:val="24"/>
              </w:rPr>
              <w:t>消费类型</w:t>
            </w:r>
          </w:p>
        </w:tc>
        <w:tc>
          <w:tcPr>
            <w:tcW w:w="2264" w:type="pct"/>
            <w:vAlign w:val="center"/>
          </w:tcPr>
          <w:p w14:paraId="0A7BE2B0" w14:textId="77777777" w:rsidR="00105CAF" w:rsidRDefault="00000000">
            <w:pPr>
              <w:spacing w:line="360" w:lineRule="auto"/>
              <w:jc w:val="center"/>
              <w:rPr>
                <w:rFonts w:ascii="Times New Roman" w:eastAsia="Times New Roman" w:hAnsi="Times New Roman" w:cs="Times New Roman"/>
                <w:kern w:val="0"/>
                <w:sz w:val="24"/>
              </w:rPr>
            </w:pPr>
            <w:r>
              <w:rPr>
                <w:rFonts w:ascii="Times New Roman" w:eastAsia="Times New Roman" w:hAnsi="Times New Roman" w:cs="Times New Roman" w:hint="eastAsia"/>
                <w:kern w:val="0"/>
                <w:sz w:val="24"/>
              </w:rPr>
              <w:t>生日蛋糕券应在中标人所属营业网点通用，为即时型消费券，不得设置消费时间、价格、日期、品种等任何不合理条件限制</w:t>
            </w:r>
          </w:p>
        </w:tc>
        <w:tc>
          <w:tcPr>
            <w:tcW w:w="1011" w:type="pct"/>
            <w:vAlign w:val="center"/>
          </w:tcPr>
          <w:p w14:paraId="4DB43894" w14:textId="77777777" w:rsidR="00105CAF" w:rsidRDefault="00105CAF">
            <w:pPr>
              <w:spacing w:line="360" w:lineRule="auto"/>
              <w:jc w:val="center"/>
              <w:rPr>
                <w:rFonts w:ascii="Times New Roman" w:eastAsia="Times New Roman" w:hAnsi="Times New Roman" w:cs="Times New Roman"/>
                <w:kern w:val="0"/>
                <w:sz w:val="24"/>
              </w:rPr>
            </w:pPr>
          </w:p>
        </w:tc>
        <w:tc>
          <w:tcPr>
            <w:tcW w:w="717" w:type="pct"/>
            <w:vAlign w:val="center"/>
          </w:tcPr>
          <w:p w14:paraId="15EB59EA" w14:textId="77777777" w:rsidR="00105CAF" w:rsidRDefault="00105CAF">
            <w:pPr>
              <w:spacing w:line="360" w:lineRule="auto"/>
              <w:jc w:val="center"/>
              <w:rPr>
                <w:rFonts w:ascii="Times New Roman" w:eastAsia="Times New Roman" w:hAnsi="Times New Roman" w:cs="Times New Roman"/>
                <w:kern w:val="0"/>
                <w:sz w:val="24"/>
              </w:rPr>
            </w:pPr>
          </w:p>
        </w:tc>
      </w:tr>
      <w:tr w:rsidR="00105CAF" w14:paraId="0936F5CF" w14:textId="77777777">
        <w:trPr>
          <w:jc w:val="center"/>
        </w:trPr>
        <w:tc>
          <w:tcPr>
            <w:tcW w:w="1006" w:type="pct"/>
            <w:vAlign w:val="center"/>
          </w:tcPr>
          <w:p w14:paraId="6FF59CE1" w14:textId="77777777" w:rsidR="00105CAF" w:rsidRDefault="00000000">
            <w:pPr>
              <w:spacing w:line="360" w:lineRule="auto"/>
              <w:jc w:val="center"/>
              <w:rPr>
                <w:rFonts w:ascii="Times New Roman" w:eastAsia="宋体" w:hAnsi="Times New Roman" w:cs="Times New Roman"/>
                <w:kern w:val="0"/>
                <w:sz w:val="24"/>
              </w:rPr>
            </w:pPr>
            <w:r>
              <w:rPr>
                <w:rFonts w:ascii="Times New Roman" w:eastAsia="宋体" w:hAnsi="Times New Roman" w:cs="Times New Roman" w:hint="eastAsia"/>
                <w:kern w:val="0"/>
                <w:sz w:val="24"/>
              </w:rPr>
              <w:t>交货时间</w:t>
            </w:r>
          </w:p>
        </w:tc>
        <w:tc>
          <w:tcPr>
            <w:tcW w:w="2264" w:type="pct"/>
            <w:vAlign w:val="center"/>
          </w:tcPr>
          <w:p w14:paraId="3C906238" w14:textId="77777777" w:rsidR="00105CAF" w:rsidRDefault="00000000">
            <w:pPr>
              <w:spacing w:line="360" w:lineRule="auto"/>
              <w:jc w:val="center"/>
              <w:rPr>
                <w:rFonts w:ascii="Times New Roman" w:eastAsia="Times New Roman" w:hAnsi="Times New Roman" w:cs="Times New Roman"/>
                <w:kern w:val="0"/>
                <w:sz w:val="24"/>
              </w:rPr>
            </w:pPr>
            <w:r>
              <w:rPr>
                <w:rFonts w:ascii="Times New Roman" w:eastAsia="Times New Roman" w:hAnsi="Times New Roman" w:cs="Times New Roman"/>
                <w:kern w:val="0"/>
                <w:sz w:val="24"/>
              </w:rPr>
              <w:t>202</w:t>
            </w:r>
            <w:r>
              <w:rPr>
                <w:rFonts w:ascii="Times New Roman" w:eastAsia="Times New Roman" w:hAnsi="Times New Roman" w:cs="Times New Roman" w:hint="eastAsia"/>
                <w:kern w:val="0"/>
                <w:sz w:val="24"/>
              </w:rPr>
              <w:t>5</w:t>
            </w:r>
            <w:r>
              <w:rPr>
                <w:rFonts w:ascii="Times New Roman" w:eastAsia="Times New Roman" w:hAnsi="Times New Roman" w:cs="Times New Roman"/>
                <w:kern w:val="0"/>
                <w:sz w:val="24"/>
              </w:rPr>
              <w:t>年</w:t>
            </w:r>
            <w:r>
              <w:rPr>
                <w:rFonts w:ascii="Times New Roman" w:eastAsia="Times New Roman" w:hAnsi="Times New Roman" w:cs="Times New Roman" w:hint="eastAsia"/>
                <w:kern w:val="0"/>
                <w:sz w:val="24"/>
              </w:rPr>
              <w:t>12</w:t>
            </w:r>
            <w:r>
              <w:rPr>
                <w:rFonts w:ascii="Times New Roman" w:eastAsia="Times New Roman" w:hAnsi="Times New Roman" w:cs="Times New Roman"/>
                <w:kern w:val="0"/>
                <w:sz w:val="24"/>
              </w:rPr>
              <w:t>月</w:t>
            </w:r>
            <w:r>
              <w:rPr>
                <w:rFonts w:ascii="Times New Roman" w:eastAsia="Times New Roman" w:hAnsi="Times New Roman" w:cs="Times New Roman" w:hint="eastAsia"/>
                <w:kern w:val="0"/>
                <w:sz w:val="24"/>
              </w:rPr>
              <w:t>15</w:t>
            </w:r>
            <w:r>
              <w:rPr>
                <w:rFonts w:ascii="Times New Roman" w:eastAsia="Times New Roman" w:hAnsi="Times New Roman" w:cs="Times New Roman"/>
                <w:kern w:val="0"/>
                <w:sz w:val="24"/>
              </w:rPr>
              <w:t>日 - 2026年12月31日</w:t>
            </w:r>
            <w:r>
              <w:rPr>
                <w:rFonts w:ascii="Times New Roman" w:eastAsia="Times New Roman" w:hAnsi="Times New Roman" w:cs="Times New Roman" w:hint="eastAsia"/>
                <w:kern w:val="0"/>
                <w:sz w:val="24"/>
              </w:rPr>
              <w:t>，接采购人通知随时上门供货</w:t>
            </w:r>
          </w:p>
        </w:tc>
        <w:tc>
          <w:tcPr>
            <w:tcW w:w="1011" w:type="pct"/>
            <w:vAlign w:val="center"/>
          </w:tcPr>
          <w:p w14:paraId="0A14D4BD" w14:textId="77777777" w:rsidR="00105CAF" w:rsidRDefault="00105CAF">
            <w:pPr>
              <w:spacing w:line="360" w:lineRule="auto"/>
              <w:jc w:val="center"/>
              <w:rPr>
                <w:rFonts w:ascii="Times New Roman" w:eastAsia="Times New Roman" w:hAnsi="Times New Roman" w:cs="Times New Roman"/>
                <w:kern w:val="0"/>
                <w:sz w:val="24"/>
              </w:rPr>
            </w:pPr>
          </w:p>
        </w:tc>
        <w:tc>
          <w:tcPr>
            <w:tcW w:w="717" w:type="pct"/>
            <w:vAlign w:val="center"/>
          </w:tcPr>
          <w:p w14:paraId="5C321AB2" w14:textId="77777777" w:rsidR="00105CAF" w:rsidRDefault="00105CAF">
            <w:pPr>
              <w:spacing w:line="360" w:lineRule="auto"/>
              <w:jc w:val="center"/>
              <w:rPr>
                <w:rFonts w:ascii="Times New Roman" w:eastAsia="Times New Roman" w:hAnsi="Times New Roman" w:cs="Times New Roman"/>
                <w:kern w:val="0"/>
                <w:sz w:val="24"/>
              </w:rPr>
            </w:pPr>
          </w:p>
        </w:tc>
      </w:tr>
      <w:tr w:rsidR="00105CAF" w14:paraId="3E0B57CD" w14:textId="77777777">
        <w:trPr>
          <w:jc w:val="center"/>
        </w:trPr>
        <w:tc>
          <w:tcPr>
            <w:tcW w:w="1006" w:type="pct"/>
            <w:vAlign w:val="center"/>
          </w:tcPr>
          <w:p w14:paraId="1C80C331" w14:textId="77777777" w:rsidR="00105CAF" w:rsidRDefault="00000000">
            <w:pPr>
              <w:spacing w:line="360" w:lineRule="auto"/>
              <w:jc w:val="center"/>
              <w:rPr>
                <w:rFonts w:ascii="Times New Roman" w:eastAsia="宋体" w:hAnsi="Times New Roman" w:cs="Times New Roman"/>
                <w:kern w:val="0"/>
                <w:sz w:val="24"/>
              </w:rPr>
            </w:pPr>
            <w:r>
              <w:rPr>
                <w:rFonts w:ascii="Times New Roman" w:eastAsia="宋体" w:hAnsi="Times New Roman" w:cs="Times New Roman" w:hint="eastAsia"/>
                <w:kern w:val="0"/>
                <w:sz w:val="24"/>
              </w:rPr>
              <w:t>交货地点</w:t>
            </w:r>
          </w:p>
        </w:tc>
        <w:tc>
          <w:tcPr>
            <w:tcW w:w="2264" w:type="pct"/>
            <w:vAlign w:val="center"/>
          </w:tcPr>
          <w:p w14:paraId="12CD0319" w14:textId="77777777" w:rsidR="00105CAF" w:rsidRDefault="00000000">
            <w:pPr>
              <w:spacing w:line="360" w:lineRule="auto"/>
              <w:jc w:val="center"/>
              <w:rPr>
                <w:rFonts w:ascii="Times New Roman" w:eastAsia="Times New Roman" w:hAnsi="Times New Roman" w:cs="Times New Roman"/>
                <w:kern w:val="0"/>
                <w:sz w:val="24"/>
              </w:rPr>
            </w:pPr>
            <w:r>
              <w:rPr>
                <w:rFonts w:ascii="Times New Roman" w:eastAsia="Times New Roman" w:hAnsi="Times New Roman" w:cs="Times New Roman"/>
                <w:kern w:val="0"/>
                <w:sz w:val="24"/>
              </w:rPr>
              <w:t>湖州市吴兴区创业大道3333号湖州学院</w:t>
            </w:r>
          </w:p>
        </w:tc>
        <w:tc>
          <w:tcPr>
            <w:tcW w:w="1011" w:type="pct"/>
            <w:vAlign w:val="center"/>
          </w:tcPr>
          <w:p w14:paraId="5DFC96D2" w14:textId="77777777" w:rsidR="00105CAF" w:rsidRDefault="00105CAF">
            <w:pPr>
              <w:spacing w:line="360" w:lineRule="auto"/>
              <w:jc w:val="center"/>
              <w:rPr>
                <w:rFonts w:ascii="Times New Roman" w:eastAsia="Times New Roman" w:hAnsi="Times New Roman" w:cs="Times New Roman"/>
                <w:kern w:val="0"/>
                <w:sz w:val="24"/>
              </w:rPr>
            </w:pPr>
          </w:p>
        </w:tc>
        <w:tc>
          <w:tcPr>
            <w:tcW w:w="717" w:type="pct"/>
            <w:vAlign w:val="center"/>
          </w:tcPr>
          <w:p w14:paraId="3E32CDBB" w14:textId="77777777" w:rsidR="00105CAF" w:rsidRDefault="00105CAF">
            <w:pPr>
              <w:spacing w:line="360" w:lineRule="auto"/>
              <w:jc w:val="center"/>
              <w:rPr>
                <w:rFonts w:ascii="Times New Roman" w:eastAsia="Times New Roman" w:hAnsi="Times New Roman" w:cs="Times New Roman"/>
                <w:kern w:val="0"/>
                <w:sz w:val="24"/>
              </w:rPr>
            </w:pPr>
          </w:p>
        </w:tc>
      </w:tr>
      <w:tr w:rsidR="00105CAF" w14:paraId="12740666" w14:textId="77777777">
        <w:trPr>
          <w:jc w:val="center"/>
        </w:trPr>
        <w:tc>
          <w:tcPr>
            <w:tcW w:w="1006" w:type="pct"/>
            <w:vAlign w:val="center"/>
          </w:tcPr>
          <w:p w14:paraId="54341748" w14:textId="77777777" w:rsidR="00105CAF" w:rsidRDefault="00000000">
            <w:pPr>
              <w:spacing w:line="360" w:lineRule="auto"/>
              <w:jc w:val="center"/>
              <w:rPr>
                <w:rFonts w:ascii="Times New Roman" w:eastAsia="宋体" w:hAnsi="Times New Roman" w:cs="Times New Roman"/>
                <w:kern w:val="0"/>
                <w:sz w:val="24"/>
              </w:rPr>
            </w:pPr>
            <w:r>
              <w:rPr>
                <w:rFonts w:ascii="Times New Roman" w:eastAsia="宋体" w:hAnsi="Times New Roman" w:cs="Times New Roman" w:hint="eastAsia"/>
                <w:kern w:val="0"/>
                <w:sz w:val="24"/>
              </w:rPr>
              <w:t>付款方式</w:t>
            </w:r>
          </w:p>
        </w:tc>
        <w:tc>
          <w:tcPr>
            <w:tcW w:w="2264" w:type="pct"/>
            <w:vAlign w:val="center"/>
          </w:tcPr>
          <w:p w14:paraId="6D6E0DC1" w14:textId="77777777" w:rsidR="00105CAF" w:rsidRDefault="00000000">
            <w:pPr>
              <w:spacing w:line="360" w:lineRule="auto"/>
              <w:jc w:val="center"/>
              <w:rPr>
                <w:rFonts w:ascii="Times New Roman" w:eastAsia="Times New Roman" w:hAnsi="Times New Roman" w:cs="Times New Roman"/>
                <w:kern w:val="0"/>
                <w:sz w:val="24"/>
              </w:rPr>
            </w:pPr>
            <w:r>
              <w:rPr>
                <w:rFonts w:ascii="Times New Roman" w:eastAsia="Times New Roman" w:hAnsi="Times New Roman" w:cs="Times New Roman"/>
                <w:kern w:val="0"/>
                <w:sz w:val="24"/>
              </w:rPr>
              <w:t>采购人自采购合同生效及具备实施条件后7日内支付预付款，也即为合同总价的40%，项目全部验收合格后一次性支付至合同价的100%。</w:t>
            </w:r>
          </w:p>
        </w:tc>
        <w:tc>
          <w:tcPr>
            <w:tcW w:w="1011" w:type="pct"/>
            <w:vAlign w:val="center"/>
          </w:tcPr>
          <w:p w14:paraId="321294D5" w14:textId="77777777" w:rsidR="00105CAF" w:rsidRDefault="00105CAF">
            <w:pPr>
              <w:spacing w:line="360" w:lineRule="auto"/>
              <w:jc w:val="center"/>
              <w:rPr>
                <w:rFonts w:ascii="Times New Roman" w:eastAsia="Times New Roman" w:hAnsi="Times New Roman" w:cs="Times New Roman"/>
                <w:kern w:val="0"/>
                <w:sz w:val="24"/>
              </w:rPr>
            </w:pPr>
          </w:p>
        </w:tc>
        <w:tc>
          <w:tcPr>
            <w:tcW w:w="717" w:type="pct"/>
            <w:vAlign w:val="center"/>
          </w:tcPr>
          <w:p w14:paraId="0DE482A1" w14:textId="77777777" w:rsidR="00105CAF" w:rsidRDefault="00105CAF">
            <w:pPr>
              <w:spacing w:line="360" w:lineRule="auto"/>
              <w:jc w:val="center"/>
              <w:rPr>
                <w:rFonts w:ascii="Times New Roman" w:eastAsia="Times New Roman" w:hAnsi="Times New Roman" w:cs="Times New Roman"/>
                <w:kern w:val="0"/>
                <w:sz w:val="24"/>
              </w:rPr>
            </w:pPr>
          </w:p>
        </w:tc>
      </w:tr>
    </w:tbl>
    <w:p w14:paraId="08263B78" w14:textId="77777777" w:rsidR="00105CAF" w:rsidRDefault="00105CAF">
      <w:pPr>
        <w:jc w:val="center"/>
        <w:rPr>
          <w:rFonts w:ascii="Times New Roman" w:eastAsia="宋体" w:hAnsi="Times New Roman" w:cs="Times New Roman"/>
          <w:szCs w:val="22"/>
        </w:rPr>
      </w:pPr>
    </w:p>
    <w:p w14:paraId="3DC417DA" w14:textId="77777777" w:rsidR="00105CAF" w:rsidRDefault="00000000">
      <w:pPr>
        <w:pStyle w:val="wy1"/>
        <w:ind w:firstLineChars="0" w:firstLine="420"/>
        <w:rPr>
          <w:rFonts w:hint="default"/>
        </w:rPr>
      </w:pPr>
      <w:r>
        <w:t>本表格若不填写，视同为完全响应招标文件要求，如投标文件其他承诺或方案内容与本响应表不一致，以本表内容为准。</w:t>
      </w:r>
    </w:p>
    <w:p w14:paraId="26D3D4F2" w14:textId="77777777" w:rsidR="00105CAF" w:rsidRDefault="00105CAF">
      <w:pPr>
        <w:pStyle w:val="wy1"/>
        <w:ind w:firstLine="480"/>
        <w:rPr>
          <w:rFonts w:hint="default"/>
        </w:rPr>
      </w:pPr>
    </w:p>
    <w:p w14:paraId="279D1E15" w14:textId="77777777" w:rsidR="00105CAF" w:rsidRDefault="00000000">
      <w:pPr>
        <w:pStyle w:val="wy1"/>
        <w:ind w:firstLineChars="0" w:firstLine="0"/>
        <w:rPr>
          <w:rFonts w:hint="default"/>
        </w:rPr>
      </w:pPr>
      <w:r>
        <w:t>法定代表人或授权委托人签字：</w:t>
      </w:r>
    </w:p>
    <w:p w14:paraId="5197E11F" w14:textId="77777777" w:rsidR="00105CAF" w:rsidRDefault="00105CAF">
      <w:pPr>
        <w:pStyle w:val="wy1"/>
        <w:ind w:firstLine="480"/>
        <w:rPr>
          <w:rFonts w:hint="default"/>
        </w:rPr>
      </w:pPr>
    </w:p>
    <w:p w14:paraId="4AA445C4" w14:textId="77777777" w:rsidR="00105CAF" w:rsidRDefault="00000000">
      <w:pPr>
        <w:pStyle w:val="wy1"/>
        <w:ind w:firstLineChars="0" w:firstLine="0"/>
        <w:rPr>
          <w:rFonts w:hint="default"/>
        </w:rPr>
      </w:pPr>
      <w:r>
        <w:t>供应商全称公章：</w:t>
      </w:r>
    </w:p>
    <w:p w14:paraId="1B155270" w14:textId="77777777" w:rsidR="00105CAF" w:rsidRDefault="00105CAF">
      <w:pPr>
        <w:pStyle w:val="wy1"/>
        <w:ind w:firstLine="480"/>
        <w:rPr>
          <w:rFonts w:hint="default"/>
        </w:rPr>
      </w:pPr>
    </w:p>
    <w:p w14:paraId="1C084B30" w14:textId="77777777" w:rsidR="00105CAF" w:rsidRDefault="00000000">
      <w:pPr>
        <w:pStyle w:val="wy1"/>
        <w:ind w:firstLineChars="0" w:firstLine="0"/>
        <w:rPr>
          <w:rFonts w:hint="default"/>
        </w:rPr>
      </w:pPr>
      <w:r>
        <w:rPr>
          <w:lang w:eastAsia="zh-Hans"/>
        </w:rPr>
        <w:t>日期：</w:t>
      </w:r>
      <w:r>
        <w:rPr>
          <w:lang w:eastAsia="zh-Hans"/>
        </w:rPr>
        <w:t xml:space="preserve">    </w:t>
      </w:r>
      <w:r>
        <w:rPr>
          <w:lang w:eastAsia="zh-Hans"/>
        </w:rPr>
        <w:t>年</w:t>
      </w:r>
      <w:r>
        <w:rPr>
          <w:lang w:eastAsia="zh-Hans"/>
        </w:rPr>
        <w:t xml:space="preserve">  </w:t>
      </w:r>
      <w:r>
        <w:rPr>
          <w:lang w:eastAsia="zh-Hans"/>
        </w:rPr>
        <w:t>月</w:t>
      </w:r>
      <w:r>
        <w:rPr>
          <w:lang w:eastAsia="zh-Hans"/>
        </w:rPr>
        <w:t xml:space="preserve">  </w:t>
      </w:r>
      <w:r>
        <w:rPr>
          <w:lang w:eastAsia="zh-Hans"/>
        </w:rPr>
        <w:t>日</w:t>
      </w:r>
    </w:p>
    <w:p w14:paraId="05392245" w14:textId="77777777" w:rsidR="00105CAF" w:rsidRDefault="00000000">
      <w:pPr>
        <w:rPr>
          <w:rFonts w:ascii="仿宋" w:eastAsia="仿宋" w:hAnsi="仿宋" w:cs="仿宋"/>
          <w:b/>
          <w:sz w:val="30"/>
          <w:szCs w:val="30"/>
        </w:rPr>
      </w:pPr>
      <w:r>
        <w:rPr>
          <w:rFonts w:ascii="仿宋" w:eastAsia="仿宋" w:hAnsi="仿宋" w:cs="仿宋" w:hint="eastAsia"/>
          <w:b/>
          <w:sz w:val="30"/>
          <w:szCs w:val="30"/>
        </w:rPr>
        <w:br w:type="page"/>
      </w:r>
    </w:p>
    <w:p w14:paraId="7BE45C86" w14:textId="77777777" w:rsidR="00105CAF" w:rsidRDefault="00000000">
      <w:pPr>
        <w:numPr>
          <w:ilvl w:val="0"/>
          <w:numId w:val="7"/>
        </w:numPr>
        <w:jc w:val="left"/>
        <w:rPr>
          <w:rFonts w:ascii="Times New Roman" w:eastAsia="仿宋" w:hAnsi="Times New Roman" w:cs="Times New Roman"/>
          <w:b/>
          <w:sz w:val="30"/>
          <w:szCs w:val="22"/>
        </w:rPr>
      </w:pPr>
      <w:r>
        <w:rPr>
          <w:rFonts w:ascii="Times New Roman" w:eastAsia="仿宋" w:hAnsi="Times New Roman" w:cs="Times New Roman" w:hint="eastAsia"/>
          <w:b/>
          <w:sz w:val="30"/>
          <w:szCs w:val="22"/>
        </w:rPr>
        <w:lastRenderedPageBreak/>
        <w:t>项目服务方案</w:t>
      </w:r>
    </w:p>
    <w:p w14:paraId="02BE6803" w14:textId="77777777" w:rsidR="00105CAF" w:rsidRDefault="00000000">
      <w:pPr>
        <w:numPr>
          <w:ilvl w:val="0"/>
          <w:numId w:val="7"/>
        </w:numPr>
        <w:jc w:val="left"/>
        <w:rPr>
          <w:rFonts w:ascii="Times New Roman" w:eastAsia="仿宋" w:hAnsi="Times New Roman" w:cs="Times New Roman"/>
          <w:b/>
          <w:sz w:val="30"/>
          <w:szCs w:val="22"/>
        </w:rPr>
      </w:pPr>
      <w:r>
        <w:rPr>
          <w:rFonts w:ascii="Times New Roman" w:eastAsia="仿宋" w:hAnsi="Times New Roman" w:cs="Times New Roman" w:hint="eastAsia"/>
          <w:b/>
          <w:sz w:val="30"/>
          <w:szCs w:val="22"/>
        </w:rPr>
        <w:t>质量保证措施</w:t>
      </w:r>
    </w:p>
    <w:p w14:paraId="5DA8DAC8" w14:textId="77777777" w:rsidR="00105CAF" w:rsidRDefault="00000000">
      <w:pPr>
        <w:numPr>
          <w:ilvl w:val="0"/>
          <w:numId w:val="7"/>
        </w:numPr>
        <w:jc w:val="left"/>
        <w:rPr>
          <w:rFonts w:ascii="Times New Roman" w:eastAsia="仿宋" w:hAnsi="Times New Roman" w:cs="Times New Roman"/>
          <w:b/>
          <w:sz w:val="30"/>
          <w:szCs w:val="22"/>
        </w:rPr>
      </w:pPr>
      <w:r>
        <w:rPr>
          <w:rFonts w:ascii="Times New Roman" w:eastAsia="仿宋" w:hAnsi="Times New Roman" w:cs="Times New Roman" w:hint="eastAsia"/>
          <w:b/>
          <w:sz w:val="30"/>
          <w:szCs w:val="22"/>
        </w:rPr>
        <w:t>售后服务方案</w:t>
      </w:r>
    </w:p>
    <w:p w14:paraId="31DE247E" w14:textId="77777777" w:rsidR="00105CAF" w:rsidRDefault="00000000">
      <w:pPr>
        <w:numPr>
          <w:ilvl w:val="0"/>
          <w:numId w:val="7"/>
        </w:numPr>
        <w:jc w:val="left"/>
        <w:rPr>
          <w:rFonts w:ascii="Times New Roman" w:eastAsia="仿宋" w:hAnsi="Times New Roman" w:cs="Times New Roman"/>
          <w:b/>
          <w:sz w:val="30"/>
          <w:szCs w:val="22"/>
        </w:rPr>
      </w:pPr>
      <w:r>
        <w:rPr>
          <w:rFonts w:ascii="Times New Roman" w:eastAsia="仿宋" w:hAnsi="Times New Roman" w:cs="Times New Roman" w:hint="eastAsia"/>
          <w:b/>
          <w:sz w:val="30"/>
          <w:szCs w:val="22"/>
        </w:rPr>
        <w:t>增值服务</w:t>
      </w:r>
    </w:p>
    <w:p w14:paraId="322ACD97" w14:textId="77777777" w:rsidR="00105CAF" w:rsidRDefault="00000000">
      <w:pPr>
        <w:numPr>
          <w:ilvl w:val="0"/>
          <w:numId w:val="7"/>
        </w:numPr>
        <w:jc w:val="left"/>
        <w:rPr>
          <w:rFonts w:ascii="Times New Roman" w:eastAsia="仿宋" w:hAnsi="Times New Roman" w:cs="Times New Roman"/>
          <w:b/>
          <w:sz w:val="30"/>
          <w:szCs w:val="22"/>
        </w:rPr>
      </w:pPr>
      <w:r>
        <w:rPr>
          <w:rFonts w:ascii="Times New Roman" w:eastAsia="仿宋" w:hAnsi="Times New Roman" w:cs="Times New Roman" w:hint="eastAsia"/>
          <w:b/>
          <w:sz w:val="30"/>
          <w:szCs w:val="22"/>
        </w:rPr>
        <w:t>门店证明材料</w:t>
      </w:r>
    </w:p>
    <w:p w14:paraId="2F1DEF33" w14:textId="77777777" w:rsidR="00105CAF" w:rsidRDefault="00000000">
      <w:pPr>
        <w:numPr>
          <w:ilvl w:val="0"/>
          <w:numId w:val="7"/>
        </w:numPr>
        <w:jc w:val="left"/>
        <w:rPr>
          <w:rFonts w:ascii="Times New Roman" w:eastAsia="仿宋" w:hAnsi="Times New Roman" w:cs="Times New Roman"/>
          <w:b/>
          <w:sz w:val="30"/>
          <w:szCs w:val="22"/>
        </w:rPr>
      </w:pPr>
      <w:r>
        <w:rPr>
          <w:rFonts w:ascii="Times New Roman" w:eastAsia="仿宋" w:hAnsi="Times New Roman" w:cs="Times New Roman" w:hint="eastAsia"/>
          <w:b/>
          <w:sz w:val="30"/>
          <w:szCs w:val="22"/>
        </w:rPr>
        <w:t>企业实力证明材料</w:t>
      </w:r>
    </w:p>
    <w:p w14:paraId="2A6E4D19" w14:textId="77777777" w:rsidR="00105CAF" w:rsidRDefault="00000000">
      <w:pPr>
        <w:rPr>
          <w:rFonts w:ascii="Times New Roman" w:eastAsia="宋体" w:hAnsi="Times New Roman" w:cs="Times New Roman"/>
          <w:b/>
          <w:sz w:val="30"/>
          <w:szCs w:val="30"/>
        </w:rPr>
      </w:pPr>
      <w:r>
        <w:rPr>
          <w:rFonts w:ascii="Times New Roman" w:eastAsia="宋体" w:hAnsi="Times New Roman" w:cs="Times New Roman" w:hint="eastAsia"/>
          <w:b/>
          <w:sz w:val="30"/>
          <w:szCs w:val="30"/>
        </w:rPr>
        <w:br w:type="page"/>
      </w:r>
    </w:p>
    <w:p w14:paraId="64907C31" w14:textId="77777777" w:rsidR="00105CAF" w:rsidRDefault="00000000">
      <w:pPr>
        <w:numPr>
          <w:ilvl w:val="0"/>
          <w:numId w:val="7"/>
        </w:numPr>
        <w:spacing w:beforeLines="50" w:before="156"/>
        <w:jc w:val="left"/>
        <w:rPr>
          <w:rFonts w:ascii="仿宋" w:eastAsia="仿宋" w:hAnsi="仿宋" w:cs="仿宋"/>
          <w:b/>
          <w:sz w:val="30"/>
          <w:szCs w:val="30"/>
        </w:rPr>
      </w:pPr>
      <w:r>
        <w:rPr>
          <w:rFonts w:ascii="仿宋" w:eastAsia="仿宋" w:hAnsi="仿宋" w:cs="仿宋" w:hint="eastAsia"/>
          <w:b/>
          <w:sz w:val="30"/>
          <w:szCs w:val="30"/>
        </w:rPr>
        <w:lastRenderedPageBreak/>
        <w:t>相关业绩</w:t>
      </w:r>
    </w:p>
    <w:p w14:paraId="15F941EA" w14:textId="77777777" w:rsidR="00105CAF" w:rsidRDefault="00105CAF">
      <w:pPr>
        <w:pStyle w:val="a0"/>
        <w:ind w:firstLineChars="0" w:firstLine="0"/>
        <w:rPr>
          <w:rFonts w:ascii="宋体" w:hAnsi="宋体" w:cs="宋体"/>
          <w:sz w:val="24"/>
        </w:rPr>
      </w:pPr>
    </w:p>
    <w:tbl>
      <w:tblPr>
        <w:tblW w:w="9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8"/>
        <w:gridCol w:w="1808"/>
        <w:gridCol w:w="1808"/>
        <w:gridCol w:w="1808"/>
        <w:gridCol w:w="1808"/>
      </w:tblGrid>
      <w:tr w:rsidR="00105CAF" w14:paraId="5DE55879" w14:textId="77777777">
        <w:trPr>
          <w:trHeight w:val="869"/>
        </w:trPr>
        <w:tc>
          <w:tcPr>
            <w:tcW w:w="1808" w:type="dxa"/>
            <w:vAlign w:val="center"/>
          </w:tcPr>
          <w:p w14:paraId="166266E2" w14:textId="77777777" w:rsidR="00105CAF" w:rsidRDefault="00000000">
            <w:pPr>
              <w:spacing w:line="360" w:lineRule="auto"/>
              <w:jc w:val="center"/>
              <w:rPr>
                <w:rFonts w:ascii="Times New Roman" w:eastAsia="Times New Roman" w:hAnsi="Times New Roman" w:cs="Times New Roman"/>
                <w:kern w:val="0"/>
                <w:sz w:val="24"/>
                <w:szCs w:val="20"/>
              </w:rPr>
            </w:pPr>
            <w:r>
              <w:rPr>
                <w:rFonts w:ascii="Times New Roman" w:eastAsia="Times New Roman" w:hAnsi="Times New Roman" w:cs="Times New Roman" w:hint="eastAsia"/>
                <w:kern w:val="0"/>
                <w:sz w:val="24"/>
                <w:szCs w:val="20"/>
              </w:rPr>
              <w:t>序号</w:t>
            </w:r>
          </w:p>
        </w:tc>
        <w:tc>
          <w:tcPr>
            <w:tcW w:w="1808" w:type="dxa"/>
            <w:vAlign w:val="center"/>
          </w:tcPr>
          <w:p w14:paraId="58119A68" w14:textId="77777777" w:rsidR="00105CAF" w:rsidRDefault="00000000">
            <w:pPr>
              <w:spacing w:line="360" w:lineRule="auto"/>
              <w:jc w:val="center"/>
              <w:rPr>
                <w:rFonts w:ascii="Times New Roman" w:eastAsia="Times New Roman" w:hAnsi="Times New Roman" w:cs="Times New Roman"/>
                <w:kern w:val="0"/>
                <w:sz w:val="24"/>
                <w:szCs w:val="20"/>
              </w:rPr>
            </w:pPr>
            <w:r>
              <w:rPr>
                <w:rFonts w:ascii="Times New Roman" w:eastAsia="Times New Roman" w:hAnsi="Times New Roman" w:cs="Times New Roman" w:hint="eastAsia"/>
                <w:kern w:val="0"/>
                <w:sz w:val="24"/>
                <w:szCs w:val="20"/>
              </w:rPr>
              <w:t>使用方</w:t>
            </w:r>
          </w:p>
        </w:tc>
        <w:tc>
          <w:tcPr>
            <w:tcW w:w="1808" w:type="dxa"/>
            <w:vAlign w:val="center"/>
          </w:tcPr>
          <w:p w14:paraId="365D6B5D" w14:textId="77777777" w:rsidR="00105CAF" w:rsidRDefault="00000000">
            <w:pPr>
              <w:spacing w:line="360" w:lineRule="auto"/>
              <w:jc w:val="center"/>
              <w:rPr>
                <w:rFonts w:ascii="Times New Roman" w:eastAsia="Times New Roman" w:hAnsi="Times New Roman" w:cs="Times New Roman"/>
                <w:kern w:val="0"/>
                <w:sz w:val="24"/>
                <w:szCs w:val="20"/>
              </w:rPr>
            </w:pPr>
            <w:r>
              <w:rPr>
                <w:rFonts w:ascii="Times New Roman" w:eastAsia="Times New Roman" w:hAnsi="Times New Roman" w:cs="Times New Roman" w:hint="eastAsia"/>
                <w:kern w:val="0"/>
                <w:sz w:val="24"/>
                <w:szCs w:val="20"/>
              </w:rPr>
              <w:t>项目名称</w:t>
            </w:r>
          </w:p>
        </w:tc>
        <w:tc>
          <w:tcPr>
            <w:tcW w:w="1808" w:type="dxa"/>
            <w:vAlign w:val="center"/>
          </w:tcPr>
          <w:p w14:paraId="38EC919F" w14:textId="77777777" w:rsidR="00105CAF" w:rsidRDefault="00000000">
            <w:pPr>
              <w:spacing w:line="360" w:lineRule="auto"/>
              <w:jc w:val="center"/>
              <w:rPr>
                <w:rFonts w:ascii="Times New Roman" w:eastAsia="Times New Roman" w:hAnsi="Times New Roman" w:cs="Times New Roman"/>
                <w:kern w:val="0"/>
                <w:sz w:val="24"/>
                <w:szCs w:val="20"/>
              </w:rPr>
            </w:pPr>
            <w:r>
              <w:rPr>
                <w:rFonts w:ascii="Times New Roman" w:eastAsia="Times New Roman" w:hAnsi="Times New Roman" w:cs="Times New Roman" w:hint="eastAsia"/>
                <w:kern w:val="0"/>
                <w:sz w:val="24"/>
                <w:szCs w:val="20"/>
              </w:rPr>
              <w:t>成交金额</w:t>
            </w:r>
          </w:p>
          <w:p w14:paraId="669B5B7F" w14:textId="77777777" w:rsidR="00105CAF" w:rsidRDefault="00000000">
            <w:pPr>
              <w:spacing w:line="360" w:lineRule="auto"/>
              <w:jc w:val="center"/>
              <w:rPr>
                <w:rFonts w:ascii="Times New Roman" w:eastAsia="Times New Roman" w:hAnsi="Times New Roman" w:cs="Times New Roman"/>
                <w:kern w:val="0"/>
                <w:sz w:val="24"/>
                <w:szCs w:val="20"/>
              </w:rPr>
            </w:pPr>
            <w:r>
              <w:rPr>
                <w:rFonts w:ascii="Times New Roman" w:eastAsia="Times New Roman" w:hAnsi="Times New Roman" w:cs="Times New Roman" w:hint="eastAsia"/>
                <w:kern w:val="0"/>
                <w:sz w:val="24"/>
                <w:szCs w:val="20"/>
              </w:rPr>
              <w:t>（单位：元）</w:t>
            </w:r>
          </w:p>
        </w:tc>
        <w:tc>
          <w:tcPr>
            <w:tcW w:w="1808" w:type="dxa"/>
            <w:vAlign w:val="center"/>
          </w:tcPr>
          <w:p w14:paraId="71121610" w14:textId="77777777" w:rsidR="00105CAF" w:rsidRDefault="00000000">
            <w:pPr>
              <w:spacing w:line="360" w:lineRule="auto"/>
              <w:jc w:val="center"/>
              <w:rPr>
                <w:rFonts w:ascii="Times New Roman" w:eastAsia="Times New Roman" w:hAnsi="Times New Roman" w:cs="Times New Roman"/>
                <w:kern w:val="0"/>
                <w:sz w:val="24"/>
                <w:szCs w:val="20"/>
              </w:rPr>
            </w:pPr>
            <w:r>
              <w:rPr>
                <w:rFonts w:ascii="Times New Roman" w:eastAsia="Times New Roman" w:hAnsi="Times New Roman" w:cs="Times New Roman" w:hint="eastAsia"/>
                <w:kern w:val="0"/>
                <w:sz w:val="24"/>
                <w:szCs w:val="20"/>
              </w:rPr>
              <w:t>签订时间</w:t>
            </w:r>
          </w:p>
        </w:tc>
      </w:tr>
      <w:tr w:rsidR="00105CAF" w14:paraId="1C817793" w14:textId="77777777">
        <w:trPr>
          <w:trHeight w:val="439"/>
        </w:trPr>
        <w:tc>
          <w:tcPr>
            <w:tcW w:w="1808" w:type="dxa"/>
            <w:vAlign w:val="center"/>
          </w:tcPr>
          <w:p w14:paraId="4280131E"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466A34B9"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73757A57"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7CE35356"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380114A3" w14:textId="77777777" w:rsidR="00105CAF" w:rsidRDefault="00105CAF">
            <w:pPr>
              <w:spacing w:line="360" w:lineRule="auto"/>
              <w:jc w:val="center"/>
              <w:rPr>
                <w:rFonts w:ascii="Times New Roman" w:eastAsia="Times New Roman" w:hAnsi="Times New Roman" w:cs="Times New Roman"/>
                <w:kern w:val="0"/>
                <w:sz w:val="24"/>
                <w:szCs w:val="20"/>
              </w:rPr>
            </w:pPr>
          </w:p>
        </w:tc>
      </w:tr>
      <w:tr w:rsidR="00105CAF" w14:paraId="1AA7D475" w14:textId="77777777">
        <w:trPr>
          <w:trHeight w:val="439"/>
        </w:trPr>
        <w:tc>
          <w:tcPr>
            <w:tcW w:w="1808" w:type="dxa"/>
            <w:vAlign w:val="center"/>
          </w:tcPr>
          <w:p w14:paraId="2DD50B62"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6122854B"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04606E29"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026EBB31"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6D10054A" w14:textId="77777777" w:rsidR="00105CAF" w:rsidRDefault="00105CAF">
            <w:pPr>
              <w:spacing w:line="360" w:lineRule="auto"/>
              <w:jc w:val="center"/>
              <w:rPr>
                <w:rFonts w:ascii="Times New Roman" w:eastAsia="Times New Roman" w:hAnsi="Times New Roman" w:cs="Times New Roman"/>
                <w:kern w:val="0"/>
                <w:sz w:val="24"/>
                <w:szCs w:val="20"/>
              </w:rPr>
            </w:pPr>
          </w:p>
        </w:tc>
      </w:tr>
      <w:tr w:rsidR="00105CAF" w14:paraId="17E49019" w14:textId="77777777">
        <w:trPr>
          <w:trHeight w:val="439"/>
        </w:trPr>
        <w:tc>
          <w:tcPr>
            <w:tcW w:w="1808" w:type="dxa"/>
            <w:vAlign w:val="center"/>
          </w:tcPr>
          <w:p w14:paraId="338E5E8D"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77CE1D16"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393EDB57"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3B71664F"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086EA60A" w14:textId="77777777" w:rsidR="00105CAF" w:rsidRDefault="00105CAF">
            <w:pPr>
              <w:spacing w:line="360" w:lineRule="auto"/>
              <w:jc w:val="center"/>
              <w:rPr>
                <w:rFonts w:ascii="Times New Roman" w:eastAsia="Times New Roman" w:hAnsi="Times New Roman" w:cs="Times New Roman"/>
                <w:kern w:val="0"/>
                <w:sz w:val="24"/>
                <w:szCs w:val="20"/>
              </w:rPr>
            </w:pPr>
          </w:p>
        </w:tc>
      </w:tr>
      <w:tr w:rsidR="00105CAF" w14:paraId="35CC82DF" w14:textId="77777777">
        <w:trPr>
          <w:trHeight w:val="439"/>
        </w:trPr>
        <w:tc>
          <w:tcPr>
            <w:tcW w:w="1808" w:type="dxa"/>
            <w:vAlign w:val="center"/>
          </w:tcPr>
          <w:p w14:paraId="3678C6FB"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527651FD"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203449B4"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10FC3C5C"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37A45137" w14:textId="77777777" w:rsidR="00105CAF" w:rsidRDefault="00105CAF">
            <w:pPr>
              <w:spacing w:line="360" w:lineRule="auto"/>
              <w:jc w:val="center"/>
              <w:rPr>
                <w:rFonts w:ascii="Times New Roman" w:eastAsia="Times New Roman" w:hAnsi="Times New Roman" w:cs="Times New Roman"/>
                <w:kern w:val="0"/>
                <w:sz w:val="24"/>
                <w:szCs w:val="20"/>
              </w:rPr>
            </w:pPr>
          </w:p>
        </w:tc>
      </w:tr>
      <w:tr w:rsidR="00105CAF" w14:paraId="3026192C" w14:textId="77777777">
        <w:trPr>
          <w:trHeight w:val="449"/>
        </w:trPr>
        <w:tc>
          <w:tcPr>
            <w:tcW w:w="1808" w:type="dxa"/>
            <w:vAlign w:val="center"/>
          </w:tcPr>
          <w:p w14:paraId="01C58154"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10FF1E9A"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2645BE6F"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5CA7738D" w14:textId="77777777" w:rsidR="00105CAF" w:rsidRDefault="00105CAF">
            <w:pPr>
              <w:spacing w:line="360" w:lineRule="auto"/>
              <w:jc w:val="center"/>
              <w:rPr>
                <w:rFonts w:ascii="Times New Roman" w:eastAsia="Times New Roman" w:hAnsi="Times New Roman" w:cs="Times New Roman"/>
                <w:kern w:val="0"/>
                <w:sz w:val="24"/>
                <w:szCs w:val="20"/>
              </w:rPr>
            </w:pPr>
          </w:p>
        </w:tc>
        <w:tc>
          <w:tcPr>
            <w:tcW w:w="1808" w:type="dxa"/>
            <w:vAlign w:val="center"/>
          </w:tcPr>
          <w:p w14:paraId="1F08D027" w14:textId="77777777" w:rsidR="00105CAF" w:rsidRDefault="00105CAF">
            <w:pPr>
              <w:spacing w:line="360" w:lineRule="auto"/>
              <w:jc w:val="center"/>
              <w:rPr>
                <w:rFonts w:ascii="Times New Roman" w:eastAsia="Times New Roman" w:hAnsi="Times New Roman" w:cs="Times New Roman"/>
                <w:kern w:val="0"/>
                <w:sz w:val="24"/>
                <w:szCs w:val="20"/>
              </w:rPr>
            </w:pPr>
          </w:p>
        </w:tc>
      </w:tr>
    </w:tbl>
    <w:p w14:paraId="40A07EE2" w14:textId="77777777" w:rsidR="00105CAF" w:rsidRDefault="00105CAF">
      <w:pPr>
        <w:rPr>
          <w:rFonts w:ascii="Times New Roman" w:eastAsia="宋体" w:hAnsi="Times New Roman" w:cs="Times New Roman"/>
          <w:szCs w:val="22"/>
        </w:rPr>
      </w:pPr>
    </w:p>
    <w:p w14:paraId="68306C08" w14:textId="77777777" w:rsidR="00105CAF" w:rsidRDefault="00000000">
      <w:pPr>
        <w:pStyle w:val="wy1"/>
        <w:ind w:firstLineChars="0" w:firstLine="0"/>
        <w:rPr>
          <w:rFonts w:hint="default"/>
        </w:rPr>
      </w:pPr>
      <w:r>
        <w:t>1.</w:t>
      </w:r>
      <w:r>
        <w:t>相关业绩是指供应商</w:t>
      </w:r>
      <w:r>
        <w:t>2022</w:t>
      </w:r>
      <w:r>
        <w:t>年</w:t>
      </w:r>
      <w:r>
        <w:t>1</w:t>
      </w:r>
      <w:r>
        <w:t>月</w:t>
      </w:r>
      <w:r>
        <w:t>1</w:t>
      </w:r>
      <w:r>
        <w:t>日至今类似业绩（以合同签订时间为准）；</w:t>
      </w:r>
    </w:p>
    <w:p w14:paraId="24AD5722" w14:textId="77777777" w:rsidR="00105CAF" w:rsidRDefault="00000000">
      <w:pPr>
        <w:pStyle w:val="wy1"/>
        <w:ind w:firstLineChars="0" w:firstLine="0"/>
        <w:rPr>
          <w:rFonts w:hint="default"/>
        </w:rPr>
      </w:pPr>
      <w:r>
        <w:t>2.</w:t>
      </w:r>
      <w:r>
        <w:t>此表仅提供表格形式，供应商应根据需要准备足够数量的表格来填写。</w:t>
      </w:r>
    </w:p>
    <w:p w14:paraId="28F4803B" w14:textId="77777777" w:rsidR="00105CAF" w:rsidRDefault="00105CAF">
      <w:pPr>
        <w:pStyle w:val="wy1"/>
        <w:ind w:firstLine="480"/>
        <w:rPr>
          <w:rFonts w:hint="default"/>
        </w:rPr>
      </w:pPr>
    </w:p>
    <w:p w14:paraId="46E818D9" w14:textId="77777777" w:rsidR="00105CAF" w:rsidRDefault="00000000">
      <w:pPr>
        <w:pStyle w:val="wy1"/>
        <w:ind w:firstLineChars="0" w:firstLine="0"/>
        <w:rPr>
          <w:rFonts w:hint="default"/>
        </w:rPr>
      </w:pPr>
      <w:r>
        <w:t>法定代表人或授权委托人签字：</w:t>
      </w:r>
    </w:p>
    <w:p w14:paraId="510E0643" w14:textId="77777777" w:rsidR="00105CAF" w:rsidRDefault="00105CAF">
      <w:pPr>
        <w:pStyle w:val="wy1"/>
        <w:ind w:firstLine="480"/>
        <w:rPr>
          <w:rFonts w:hint="default"/>
        </w:rPr>
      </w:pPr>
    </w:p>
    <w:p w14:paraId="2213127B" w14:textId="77777777" w:rsidR="00105CAF" w:rsidRDefault="00000000">
      <w:pPr>
        <w:pStyle w:val="wy1"/>
        <w:ind w:firstLineChars="0" w:firstLine="0"/>
        <w:rPr>
          <w:rFonts w:hint="default"/>
        </w:rPr>
      </w:pPr>
      <w:r>
        <w:t>供应商全称公章：</w:t>
      </w:r>
    </w:p>
    <w:p w14:paraId="50B8BFDD" w14:textId="77777777" w:rsidR="00105CAF" w:rsidRDefault="00105CAF">
      <w:pPr>
        <w:pStyle w:val="wy1"/>
        <w:ind w:firstLine="480"/>
        <w:rPr>
          <w:rFonts w:hint="default"/>
        </w:rPr>
      </w:pPr>
    </w:p>
    <w:p w14:paraId="5AA5708D" w14:textId="77777777" w:rsidR="00105CAF" w:rsidRDefault="00000000">
      <w:pPr>
        <w:pStyle w:val="wy1"/>
        <w:ind w:firstLineChars="0" w:firstLine="0"/>
        <w:rPr>
          <w:rFonts w:hint="default"/>
          <w:b/>
          <w:sz w:val="30"/>
          <w:szCs w:val="30"/>
        </w:rPr>
      </w:pPr>
      <w:r>
        <w:rPr>
          <w:lang w:eastAsia="zh-Hans"/>
        </w:rPr>
        <w:t>日期：</w:t>
      </w:r>
      <w:r>
        <w:rPr>
          <w:lang w:eastAsia="zh-Hans"/>
        </w:rPr>
        <w:t xml:space="preserve">    </w:t>
      </w:r>
      <w:r>
        <w:rPr>
          <w:lang w:eastAsia="zh-Hans"/>
        </w:rPr>
        <w:t>年</w:t>
      </w:r>
      <w:r>
        <w:rPr>
          <w:lang w:eastAsia="zh-Hans"/>
        </w:rPr>
        <w:t xml:space="preserve">  </w:t>
      </w:r>
      <w:r>
        <w:rPr>
          <w:lang w:eastAsia="zh-Hans"/>
        </w:rPr>
        <w:t>月</w:t>
      </w:r>
      <w:r>
        <w:rPr>
          <w:lang w:eastAsia="zh-Hans"/>
        </w:rPr>
        <w:t xml:space="preserve">  </w:t>
      </w:r>
      <w:r>
        <w:rPr>
          <w:lang w:eastAsia="zh-Hans"/>
        </w:rPr>
        <w:t>日</w:t>
      </w:r>
    </w:p>
    <w:p w14:paraId="17DBC750" w14:textId="77777777" w:rsidR="00105CAF" w:rsidRDefault="00000000">
      <w:pPr>
        <w:rPr>
          <w:rFonts w:ascii="Times New Roman" w:eastAsia="宋体" w:hAnsi="Times New Roman" w:cs="Times New Roman"/>
          <w:b/>
          <w:sz w:val="30"/>
          <w:szCs w:val="30"/>
        </w:rPr>
      </w:pPr>
      <w:r>
        <w:rPr>
          <w:rFonts w:ascii="Times New Roman" w:eastAsia="宋体" w:hAnsi="Times New Roman" w:cs="Times New Roman" w:hint="eastAsia"/>
          <w:b/>
          <w:sz w:val="30"/>
          <w:szCs w:val="30"/>
        </w:rPr>
        <w:br w:type="page"/>
      </w:r>
    </w:p>
    <w:p w14:paraId="657A05BA" w14:textId="77777777" w:rsidR="00105CAF" w:rsidRDefault="00000000">
      <w:pPr>
        <w:numPr>
          <w:ilvl w:val="0"/>
          <w:numId w:val="7"/>
        </w:numPr>
        <w:spacing w:beforeLines="50" w:before="156"/>
        <w:jc w:val="left"/>
        <w:rPr>
          <w:rFonts w:ascii="仿宋" w:eastAsia="仿宋" w:hAnsi="仿宋" w:cs="仿宋"/>
          <w:b/>
          <w:sz w:val="30"/>
          <w:szCs w:val="30"/>
        </w:rPr>
      </w:pPr>
      <w:r>
        <w:rPr>
          <w:rFonts w:ascii="仿宋" w:eastAsia="仿宋" w:hAnsi="仿宋" w:cs="仿宋" w:hint="eastAsia"/>
          <w:b/>
          <w:sz w:val="30"/>
          <w:szCs w:val="30"/>
        </w:rPr>
        <w:lastRenderedPageBreak/>
        <w:t>其他供应商认为有需要提交的资料。</w:t>
      </w:r>
    </w:p>
    <w:p w14:paraId="153A9D38" w14:textId="77777777" w:rsidR="00105CAF" w:rsidRDefault="00000000">
      <w:pPr>
        <w:numPr>
          <w:ilvl w:val="0"/>
          <w:numId w:val="7"/>
        </w:numPr>
        <w:spacing w:beforeLines="50" w:before="156"/>
        <w:jc w:val="left"/>
        <w:rPr>
          <w:rFonts w:ascii="仿宋" w:eastAsia="仿宋" w:hAnsi="仿宋" w:cs="仿宋"/>
          <w:b/>
          <w:sz w:val="30"/>
          <w:szCs w:val="30"/>
        </w:rPr>
      </w:pPr>
      <w:r>
        <w:rPr>
          <w:rFonts w:ascii="仿宋" w:eastAsia="仿宋" w:hAnsi="仿宋" w:cs="仿宋" w:hint="eastAsia"/>
          <w:b/>
          <w:sz w:val="30"/>
          <w:szCs w:val="30"/>
        </w:rPr>
        <w:br w:type="page"/>
      </w:r>
    </w:p>
    <w:p w14:paraId="04AE2F5C" w14:textId="77777777" w:rsidR="00105CAF" w:rsidRDefault="00000000">
      <w:pPr>
        <w:pStyle w:val="a0"/>
        <w:ind w:firstLineChars="0" w:firstLine="0"/>
      </w:pPr>
      <w:bookmarkStart w:id="3" w:name="附录5"/>
      <w:r>
        <w:rPr>
          <w:rFonts w:hint="eastAsia"/>
        </w:rPr>
        <w:lastRenderedPageBreak/>
        <w:t>附录</w:t>
      </w:r>
      <w:r>
        <w:rPr>
          <w:rFonts w:hint="eastAsia"/>
        </w:rPr>
        <w:t>4</w:t>
      </w:r>
    </w:p>
    <w:bookmarkEnd w:id="3"/>
    <w:p w14:paraId="295B90E0" w14:textId="77777777" w:rsidR="00105CAF" w:rsidRDefault="00000000">
      <w:pPr>
        <w:ind w:firstLine="480"/>
        <w:jc w:val="right"/>
        <w:rPr>
          <w:rFonts w:ascii="Times New Roman" w:eastAsia="宋体" w:hAnsi="Times New Roman" w:cs="Times New Roman"/>
          <w:sz w:val="40"/>
          <w:szCs w:val="36"/>
        </w:rPr>
      </w:pPr>
      <w:r>
        <w:rPr>
          <w:rFonts w:ascii="Times New Roman" w:eastAsia="宋体" w:hAnsi="Times New Roman" w:cs="Times New Roman" w:hint="eastAsia"/>
          <w:sz w:val="40"/>
          <w:szCs w:val="36"/>
        </w:rPr>
        <w:t>正本</w:t>
      </w:r>
      <w:r>
        <w:rPr>
          <w:rFonts w:ascii="Times New Roman" w:eastAsia="宋体" w:hAnsi="Times New Roman" w:cs="Times New Roman" w:hint="eastAsia"/>
          <w:sz w:val="40"/>
          <w:szCs w:val="36"/>
        </w:rPr>
        <w:t>/</w:t>
      </w:r>
      <w:r>
        <w:rPr>
          <w:rFonts w:ascii="Times New Roman" w:eastAsia="宋体" w:hAnsi="Times New Roman" w:cs="Times New Roman" w:hint="eastAsia"/>
          <w:sz w:val="40"/>
          <w:szCs w:val="36"/>
        </w:rPr>
        <w:t>副本</w:t>
      </w:r>
    </w:p>
    <w:p w14:paraId="38D19A8C" w14:textId="77777777" w:rsidR="00105CAF" w:rsidRDefault="00105CAF">
      <w:pPr>
        <w:ind w:firstLine="480"/>
        <w:rPr>
          <w:rFonts w:ascii="Times New Roman" w:eastAsia="宋体" w:hAnsi="Times New Roman" w:cs="Times New Roman"/>
          <w:szCs w:val="22"/>
        </w:rPr>
      </w:pPr>
    </w:p>
    <w:p w14:paraId="5C22B709" w14:textId="77777777" w:rsidR="00105CAF" w:rsidRDefault="00105CAF">
      <w:pPr>
        <w:ind w:firstLine="480"/>
        <w:rPr>
          <w:rFonts w:ascii="Times New Roman" w:eastAsia="宋体" w:hAnsi="Times New Roman" w:cs="Times New Roman"/>
          <w:szCs w:val="22"/>
        </w:rPr>
      </w:pPr>
    </w:p>
    <w:p w14:paraId="3AD4CDBB" w14:textId="77777777" w:rsidR="00105CAF" w:rsidRDefault="00105CAF">
      <w:pPr>
        <w:ind w:firstLine="480"/>
        <w:rPr>
          <w:rFonts w:ascii="Times New Roman" w:eastAsia="宋体" w:hAnsi="Times New Roman" w:cs="Times New Roman"/>
          <w:szCs w:val="22"/>
        </w:rPr>
      </w:pPr>
    </w:p>
    <w:p w14:paraId="10E54345" w14:textId="77777777" w:rsidR="00105CAF" w:rsidRDefault="00105CAF">
      <w:pPr>
        <w:ind w:firstLine="480"/>
        <w:rPr>
          <w:rFonts w:ascii="Times New Roman" w:eastAsia="宋体" w:hAnsi="Times New Roman" w:cs="Times New Roman"/>
          <w:szCs w:val="22"/>
        </w:rPr>
      </w:pPr>
    </w:p>
    <w:p w14:paraId="46527AB8" w14:textId="77777777" w:rsidR="00105CAF" w:rsidRDefault="00105CAF">
      <w:pPr>
        <w:rPr>
          <w:rFonts w:ascii="Times New Roman" w:eastAsia="宋体" w:hAnsi="Times New Roman" w:cs="Times New Roman"/>
          <w:szCs w:val="22"/>
        </w:rPr>
      </w:pPr>
    </w:p>
    <w:p w14:paraId="653AB7B6" w14:textId="77777777" w:rsidR="00105CAF" w:rsidRDefault="00105CAF">
      <w:pPr>
        <w:ind w:firstLine="480"/>
        <w:rPr>
          <w:rFonts w:ascii="Times New Roman" w:eastAsia="宋体" w:hAnsi="Times New Roman" w:cs="Times New Roman"/>
          <w:szCs w:val="22"/>
        </w:rPr>
      </w:pPr>
    </w:p>
    <w:p w14:paraId="18A6BD47" w14:textId="77777777" w:rsidR="00105CAF" w:rsidRDefault="00105CAF">
      <w:pPr>
        <w:jc w:val="center"/>
        <w:rPr>
          <w:rFonts w:ascii="Times New Roman" w:eastAsia="宋体" w:hAnsi="Times New Roman" w:cs="Times New Roman"/>
          <w:sz w:val="96"/>
          <w:szCs w:val="72"/>
        </w:rPr>
      </w:pPr>
    </w:p>
    <w:p w14:paraId="4FB7FF72" w14:textId="77777777" w:rsidR="00105CAF" w:rsidRDefault="00000000">
      <w:pPr>
        <w:jc w:val="center"/>
        <w:rPr>
          <w:rFonts w:ascii="Times New Roman" w:eastAsia="宋体" w:hAnsi="Times New Roman" w:cs="Times New Roman"/>
          <w:sz w:val="96"/>
          <w:szCs w:val="72"/>
        </w:rPr>
      </w:pPr>
      <w:r>
        <w:rPr>
          <w:rFonts w:ascii="Times New Roman" w:eastAsia="宋体" w:hAnsi="Times New Roman" w:cs="Times New Roman" w:hint="eastAsia"/>
          <w:sz w:val="96"/>
          <w:szCs w:val="72"/>
        </w:rPr>
        <w:t>报价文件</w:t>
      </w:r>
    </w:p>
    <w:p w14:paraId="60CF8A29" w14:textId="77777777" w:rsidR="00105CAF" w:rsidRDefault="00105CAF">
      <w:pPr>
        <w:ind w:firstLine="480"/>
        <w:rPr>
          <w:rFonts w:ascii="Times New Roman" w:eastAsia="宋体" w:hAnsi="Times New Roman" w:cs="Times New Roman"/>
          <w:szCs w:val="22"/>
        </w:rPr>
      </w:pPr>
    </w:p>
    <w:p w14:paraId="14F42741" w14:textId="77777777" w:rsidR="00105CAF" w:rsidRDefault="00105CAF">
      <w:pPr>
        <w:ind w:firstLine="480"/>
        <w:rPr>
          <w:rFonts w:ascii="Times New Roman" w:eastAsia="宋体" w:hAnsi="Times New Roman" w:cs="Times New Roman"/>
          <w:szCs w:val="22"/>
        </w:rPr>
      </w:pPr>
    </w:p>
    <w:p w14:paraId="7592B2B7" w14:textId="77777777" w:rsidR="00105CAF" w:rsidRDefault="00105CAF">
      <w:pPr>
        <w:pStyle w:val="a0"/>
        <w:ind w:firstLine="280"/>
      </w:pPr>
    </w:p>
    <w:p w14:paraId="17DF08F9" w14:textId="77777777" w:rsidR="00105CAF" w:rsidRDefault="00105CAF">
      <w:pPr>
        <w:ind w:firstLine="480"/>
        <w:rPr>
          <w:rFonts w:ascii="Times New Roman" w:eastAsia="宋体" w:hAnsi="Times New Roman" w:cs="Times New Roman"/>
          <w:szCs w:val="22"/>
        </w:rPr>
      </w:pPr>
    </w:p>
    <w:p w14:paraId="626800E9" w14:textId="77777777" w:rsidR="00105CAF" w:rsidRDefault="00105CAF">
      <w:pPr>
        <w:ind w:firstLine="480"/>
        <w:rPr>
          <w:rFonts w:ascii="Times New Roman" w:eastAsia="宋体" w:hAnsi="Times New Roman" w:cs="Times New Roman"/>
          <w:szCs w:val="22"/>
        </w:rPr>
      </w:pPr>
    </w:p>
    <w:p w14:paraId="4AF7DD49" w14:textId="77777777" w:rsidR="00105CAF" w:rsidRDefault="00105CAF">
      <w:pPr>
        <w:ind w:firstLine="480"/>
        <w:rPr>
          <w:rFonts w:ascii="Times New Roman" w:eastAsia="宋体" w:hAnsi="Times New Roman" w:cs="Times New Roman"/>
          <w:szCs w:val="22"/>
        </w:rPr>
      </w:pPr>
    </w:p>
    <w:p w14:paraId="21F10FEA" w14:textId="77777777" w:rsidR="00105CAF" w:rsidRDefault="00000000">
      <w:pPr>
        <w:pStyle w:val="a0"/>
        <w:ind w:firstLine="280"/>
      </w:pPr>
      <w:r>
        <w:rPr>
          <w:rFonts w:hint="eastAsia"/>
        </w:rPr>
        <w:t>项目名称：</w:t>
      </w:r>
    </w:p>
    <w:p w14:paraId="37FC480B" w14:textId="77777777" w:rsidR="00105CAF" w:rsidRDefault="00000000">
      <w:pPr>
        <w:pStyle w:val="a0"/>
        <w:ind w:firstLine="280"/>
      </w:pPr>
      <w:r>
        <w:rPr>
          <w:rFonts w:hint="eastAsia"/>
        </w:rPr>
        <w:t>项目编号：</w:t>
      </w:r>
    </w:p>
    <w:p w14:paraId="6464A523" w14:textId="77777777" w:rsidR="00105CAF" w:rsidRDefault="00000000">
      <w:pPr>
        <w:pStyle w:val="a0"/>
        <w:ind w:firstLine="280"/>
      </w:pPr>
      <w:r>
        <w:rPr>
          <w:rFonts w:hint="eastAsia"/>
        </w:rPr>
        <w:t>投标人名称：</w:t>
      </w:r>
    </w:p>
    <w:p w14:paraId="04201313" w14:textId="77777777" w:rsidR="00105CAF" w:rsidRDefault="00000000">
      <w:pPr>
        <w:pStyle w:val="a0"/>
        <w:ind w:firstLine="280"/>
      </w:pPr>
      <w:r>
        <w:rPr>
          <w:rFonts w:hint="eastAsia"/>
        </w:rPr>
        <w:t>投标人地址：</w:t>
      </w:r>
    </w:p>
    <w:p w14:paraId="5D886DD5" w14:textId="77777777" w:rsidR="00105CAF" w:rsidRDefault="00000000">
      <w:pPr>
        <w:pStyle w:val="a0"/>
        <w:ind w:firstLine="280"/>
      </w:pPr>
      <w:r>
        <w:rPr>
          <w:rFonts w:hint="eastAsia"/>
        </w:rPr>
        <w:t>在</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rPr>
          <w:rFonts w:hint="eastAsia"/>
        </w:rPr>
        <w:t xml:space="preserve">    </w:t>
      </w:r>
      <w:r>
        <w:rPr>
          <w:rFonts w:hint="eastAsia"/>
        </w:rPr>
        <w:t>时</w:t>
      </w:r>
      <w:r>
        <w:rPr>
          <w:rFonts w:hint="eastAsia"/>
        </w:rPr>
        <w:t xml:space="preserve">    </w:t>
      </w:r>
      <w:r>
        <w:rPr>
          <w:rFonts w:hint="eastAsia"/>
        </w:rPr>
        <w:t>分之前不得启封</w:t>
      </w:r>
    </w:p>
    <w:p w14:paraId="55EA6B7B" w14:textId="77777777" w:rsidR="00105CAF" w:rsidRDefault="00105CAF">
      <w:pPr>
        <w:pStyle w:val="a0"/>
        <w:ind w:firstLine="280"/>
      </w:pPr>
    </w:p>
    <w:p w14:paraId="1D2A2521" w14:textId="77777777" w:rsidR="00105CAF" w:rsidRDefault="00105CAF">
      <w:pPr>
        <w:ind w:firstLine="480"/>
        <w:jc w:val="right"/>
        <w:rPr>
          <w:rFonts w:ascii="Times New Roman" w:eastAsia="宋体" w:hAnsi="Times New Roman" w:cs="Times New Roman"/>
          <w:sz w:val="28"/>
        </w:rPr>
      </w:pPr>
    </w:p>
    <w:p w14:paraId="74DF157D" w14:textId="77777777" w:rsidR="00105CAF" w:rsidRDefault="00000000">
      <w:pPr>
        <w:ind w:firstLine="480"/>
        <w:jc w:val="right"/>
        <w:rPr>
          <w:rFonts w:ascii="Times New Roman" w:eastAsia="宋体" w:hAnsi="Times New Roman" w:cs="Times New Roman"/>
          <w:sz w:val="28"/>
        </w:rPr>
      </w:pPr>
      <w:r>
        <w:rPr>
          <w:rFonts w:ascii="Times New Roman" w:eastAsia="宋体" w:hAnsi="Times New Roman" w:cs="Times New Roman" w:hint="eastAsia"/>
          <w:sz w:val="28"/>
        </w:rPr>
        <w:t>年</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月</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日</w:t>
      </w:r>
    </w:p>
    <w:p w14:paraId="2D484696" w14:textId="77777777" w:rsidR="00105CAF" w:rsidRDefault="00000000">
      <w:pPr>
        <w:rPr>
          <w:rFonts w:ascii="Times New Roman" w:eastAsia="宋体" w:hAnsi="Times New Roman" w:cs="Times New Roman"/>
          <w:szCs w:val="22"/>
          <w:lang w:eastAsia="zh-Hans"/>
        </w:rPr>
      </w:pPr>
      <w:r>
        <w:rPr>
          <w:rFonts w:ascii="Times New Roman" w:eastAsia="宋体" w:hAnsi="Times New Roman" w:cs="Times New Roman" w:hint="eastAsia"/>
          <w:szCs w:val="22"/>
        </w:rPr>
        <w:br w:type="page"/>
      </w:r>
    </w:p>
    <w:p w14:paraId="48C8AACE" w14:textId="77777777" w:rsidR="00105CAF" w:rsidRDefault="00000000">
      <w:pPr>
        <w:spacing w:beforeLines="50" w:before="156"/>
        <w:jc w:val="center"/>
        <w:rPr>
          <w:rFonts w:ascii="仿宋" w:eastAsia="仿宋" w:hAnsi="仿宋" w:cs="仿宋"/>
          <w:b/>
          <w:sz w:val="30"/>
          <w:szCs w:val="30"/>
        </w:rPr>
      </w:pPr>
      <w:r>
        <w:rPr>
          <w:rFonts w:ascii="仿宋" w:eastAsia="仿宋" w:hAnsi="仿宋" w:cs="仿宋" w:hint="eastAsia"/>
          <w:b/>
          <w:sz w:val="30"/>
          <w:szCs w:val="30"/>
        </w:rPr>
        <w:lastRenderedPageBreak/>
        <w:t>一、投标响应函</w:t>
      </w:r>
    </w:p>
    <w:p w14:paraId="554D7128" w14:textId="77777777" w:rsidR="00105CAF" w:rsidRDefault="00000000">
      <w:pPr>
        <w:pStyle w:val="wy1"/>
        <w:ind w:firstLineChars="0" w:firstLine="0"/>
        <w:rPr>
          <w:rFonts w:hint="default"/>
        </w:rPr>
      </w:pPr>
      <w:r>
        <w:t>致湖州学院：</w:t>
      </w:r>
    </w:p>
    <w:p w14:paraId="16FB00F2" w14:textId="77777777" w:rsidR="00105CAF" w:rsidRDefault="00000000">
      <w:pPr>
        <w:pStyle w:val="wy1"/>
        <w:ind w:firstLine="480"/>
        <w:rPr>
          <w:rFonts w:hint="default"/>
        </w:rPr>
      </w:pPr>
      <w:r>
        <w:t>本人</w:t>
      </w:r>
      <w:r>
        <w:rPr>
          <w:u w:val="single"/>
        </w:rPr>
        <w:t xml:space="preserve">           </w:t>
      </w:r>
      <w:r>
        <w:t>（姓名），身份证号：</w:t>
      </w:r>
      <w:r>
        <w:rPr>
          <w:u w:val="single"/>
        </w:rPr>
        <w:t xml:space="preserve">                 </w:t>
      </w:r>
      <w:r>
        <w:t xml:space="preserve"> </w:t>
      </w:r>
      <w:r>
        <w:t>，系</w:t>
      </w:r>
      <w:r>
        <w:t xml:space="preserve"> </w:t>
      </w:r>
      <w:r>
        <w:rPr>
          <w:u w:val="single"/>
        </w:rPr>
        <w:t xml:space="preserve">            </w:t>
      </w:r>
      <w:r>
        <w:t>（供应商名称）的法定代表人，现授权</w:t>
      </w:r>
      <w:r>
        <w:rPr>
          <w:u w:val="single"/>
        </w:rPr>
        <w:t xml:space="preserve">            </w:t>
      </w:r>
      <w:r>
        <w:t>（姓名），身份证号：</w:t>
      </w:r>
      <w:r>
        <w:rPr>
          <w:u w:val="single"/>
        </w:rPr>
        <w:t xml:space="preserve">                   </w:t>
      </w:r>
      <w:r>
        <w:t xml:space="preserve"> </w:t>
      </w:r>
      <w:r>
        <w:t>，为授权委托人。以我方的名义参加编号：</w:t>
      </w:r>
      <w:r>
        <w:rPr>
          <w:u w:val="single"/>
        </w:rPr>
        <w:t xml:space="preserve">           </w:t>
      </w:r>
      <w:r>
        <w:t>，名称：</w:t>
      </w:r>
      <w:r>
        <w:rPr>
          <w:u w:val="single"/>
        </w:rPr>
        <w:t xml:space="preserve">                 </w:t>
      </w:r>
      <w:r>
        <w:t xml:space="preserve"> </w:t>
      </w:r>
      <w:r>
        <w:t>，的投标活动，并进行投标。为此：</w:t>
      </w:r>
    </w:p>
    <w:p w14:paraId="36600F98" w14:textId="77777777" w:rsidR="00105CAF" w:rsidRDefault="00000000">
      <w:pPr>
        <w:pStyle w:val="wy1"/>
        <w:ind w:firstLine="480"/>
        <w:rPr>
          <w:rFonts w:hint="default"/>
        </w:rPr>
      </w:pPr>
      <w:r>
        <w:t>1</w:t>
      </w:r>
      <w:r>
        <w:t>、总投标价格详见开标一览表。</w:t>
      </w:r>
    </w:p>
    <w:p w14:paraId="1E42FF3B" w14:textId="77777777" w:rsidR="00105CAF" w:rsidRDefault="00000000">
      <w:pPr>
        <w:pStyle w:val="wy1"/>
        <w:ind w:firstLine="480"/>
        <w:rPr>
          <w:rFonts w:hint="default"/>
        </w:rPr>
      </w:pPr>
      <w:r>
        <w:t>2</w:t>
      </w:r>
      <w:r>
        <w:t>、我单位保证遵守招标文件中的有关规定，并保证忠实地执行甲乙双方所签的经济合同，并承担合同规定的责任义务。</w:t>
      </w:r>
    </w:p>
    <w:p w14:paraId="0B463914" w14:textId="77777777" w:rsidR="00105CAF" w:rsidRDefault="00000000">
      <w:pPr>
        <w:pStyle w:val="wy1"/>
        <w:ind w:firstLine="480"/>
        <w:rPr>
          <w:rFonts w:hint="default"/>
        </w:rPr>
      </w:pPr>
      <w:r>
        <w:t>3</w:t>
      </w:r>
      <w:r>
        <w:t>、我单位同意按采购人要求提供任何与本项投标有关的数据、情况和资料。</w:t>
      </w:r>
    </w:p>
    <w:p w14:paraId="2008620D" w14:textId="77777777" w:rsidR="00105CAF" w:rsidRDefault="00000000">
      <w:pPr>
        <w:pStyle w:val="wy1"/>
        <w:ind w:firstLine="480"/>
        <w:rPr>
          <w:rFonts w:hint="default"/>
        </w:rPr>
      </w:pPr>
      <w:r>
        <w:t>4</w:t>
      </w:r>
      <w:r>
        <w:t>、我单位保证按本项目招标文件中规定的条款参与投标活动，并为自身的行为承担相应的责任。我单位出现违反国家法律法规和本项目招标文件规定的行为，愿意接受相应的处罚并承担由此引起的赔偿责任。</w:t>
      </w:r>
    </w:p>
    <w:p w14:paraId="7CA63F85" w14:textId="77777777" w:rsidR="00105CAF" w:rsidRDefault="00000000">
      <w:pPr>
        <w:pStyle w:val="wy1"/>
        <w:ind w:firstLine="480"/>
        <w:rPr>
          <w:rFonts w:hint="default"/>
        </w:rPr>
      </w:pPr>
      <w:r>
        <w:t>5</w:t>
      </w:r>
      <w:r>
        <w:t>、本投标自开标之日起</w:t>
      </w:r>
      <w:r>
        <w:t>60</w:t>
      </w:r>
      <w:r>
        <w:t>日内有效。</w:t>
      </w:r>
    </w:p>
    <w:p w14:paraId="10DFD75E" w14:textId="77777777" w:rsidR="00105CAF" w:rsidRDefault="00000000">
      <w:pPr>
        <w:pStyle w:val="wy1"/>
        <w:ind w:firstLine="480"/>
        <w:rPr>
          <w:rFonts w:hint="default"/>
        </w:rPr>
      </w:pPr>
      <w:r>
        <w:t>6</w:t>
      </w:r>
      <w:r>
        <w:t>、我单位已经详细审查全部招标文件，包括修改文件（如有的话）以及全部参考资料和有关附件，我们完全理解并同意放弃对这方面有不明及误解的权力。</w:t>
      </w:r>
    </w:p>
    <w:p w14:paraId="7655E2F9" w14:textId="77777777" w:rsidR="00105CAF" w:rsidRDefault="00000000">
      <w:pPr>
        <w:pStyle w:val="wy1"/>
        <w:ind w:firstLine="480"/>
        <w:rPr>
          <w:rFonts w:hint="default"/>
        </w:rPr>
      </w:pPr>
      <w:r>
        <w:t>7</w:t>
      </w:r>
      <w:r>
        <w:t>、在规定的开标时间后（在投标有效期内），如果我们撤回投标，我们按照采购文件约定向利益受损方承担赔偿责任。</w:t>
      </w:r>
    </w:p>
    <w:p w14:paraId="57F162A4" w14:textId="77777777" w:rsidR="00105CAF" w:rsidRDefault="00000000">
      <w:pPr>
        <w:pStyle w:val="wy1"/>
        <w:ind w:firstLine="480"/>
        <w:rPr>
          <w:rFonts w:hint="default"/>
        </w:rPr>
      </w:pPr>
      <w:r>
        <w:t>8</w:t>
      </w:r>
      <w:r>
        <w:t>、我单位完全理解贵方不一定要接受最低价的投标或收到的任何投标。</w:t>
      </w:r>
    </w:p>
    <w:p w14:paraId="626214E7" w14:textId="77777777" w:rsidR="00105CAF" w:rsidRDefault="00105CAF">
      <w:pPr>
        <w:pStyle w:val="wy1"/>
        <w:ind w:firstLine="480"/>
        <w:rPr>
          <w:rFonts w:hint="default"/>
        </w:rPr>
      </w:pPr>
    </w:p>
    <w:p w14:paraId="67C8CE43" w14:textId="77777777" w:rsidR="00105CAF" w:rsidRDefault="00000000">
      <w:pPr>
        <w:pStyle w:val="wy1"/>
        <w:ind w:firstLine="480"/>
        <w:rPr>
          <w:rFonts w:hint="default"/>
        </w:rPr>
      </w:pPr>
      <w:r>
        <w:t>法定代表人或授权委托人签字：</w:t>
      </w:r>
    </w:p>
    <w:p w14:paraId="1D9DD335" w14:textId="77777777" w:rsidR="00105CAF" w:rsidRDefault="00105CAF">
      <w:pPr>
        <w:pStyle w:val="wy1"/>
        <w:ind w:firstLine="480"/>
        <w:rPr>
          <w:rFonts w:hint="default"/>
        </w:rPr>
      </w:pPr>
    </w:p>
    <w:p w14:paraId="4ABC5D30" w14:textId="77777777" w:rsidR="00105CAF" w:rsidRDefault="00000000">
      <w:pPr>
        <w:pStyle w:val="wy1"/>
        <w:ind w:firstLine="480"/>
        <w:rPr>
          <w:rFonts w:hint="default"/>
        </w:rPr>
      </w:pPr>
      <w:r>
        <w:t>供应商全称公章：</w:t>
      </w:r>
    </w:p>
    <w:p w14:paraId="374FD879" w14:textId="77777777" w:rsidR="00105CAF" w:rsidRDefault="00105CAF">
      <w:pPr>
        <w:pStyle w:val="wy1"/>
        <w:ind w:firstLine="480"/>
        <w:rPr>
          <w:rFonts w:hint="default"/>
        </w:rPr>
      </w:pPr>
    </w:p>
    <w:p w14:paraId="0D30723A" w14:textId="77777777" w:rsidR="00105CAF" w:rsidRDefault="00000000">
      <w:pPr>
        <w:pStyle w:val="wy1"/>
        <w:ind w:firstLine="480"/>
        <w:rPr>
          <w:rFonts w:hint="default"/>
        </w:rPr>
      </w:pPr>
      <w:r>
        <w:rPr>
          <w:lang w:eastAsia="zh-Hans"/>
        </w:rPr>
        <w:t>日期：</w:t>
      </w:r>
      <w:r>
        <w:rPr>
          <w:lang w:eastAsia="zh-Hans"/>
        </w:rPr>
        <w:t xml:space="preserve">    </w:t>
      </w:r>
      <w:r>
        <w:rPr>
          <w:lang w:eastAsia="zh-Hans"/>
        </w:rPr>
        <w:t>年</w:t>
      </w:r>
      <w:r>
        <w:rPr>
          <w:lang w:eastAsia="zh-Hans"/>
        </w:rPr>
        <w:t xml:space="preserve">  </w:t>
      </w:r>
      <w:r>
        <w:rPr>
          <w:lang w:eastAsia="zh-Hans"/>
        </w:rPr>
        <w:t>月</w:t>
      </w:r>
      <w:r>
        <w:rPr>
          <w:lang w:eastAsia="zh-Hans"/>
        </w:rPr>
        <w:t xml:space="preserve">  </w:t>
      </w:r>
      <w:r>
        <w:rPr>
          <w:lang w:eastAsia="zh-Hans"/>
        </w:rPr>
        <w:t>日</w:t>
      </w:r>
    </w:p>
    <w:p w14:paraId="169ACD80" w14:textId="77777777" w:rsidR="00105CAF" w:rsidRDefault="00000000">
      <w:pPr>
        <w:pStyle w:val="wy1"/>
        <w:ind w:firstLine="480"/>
        <w:rPr>
          <w:rFonts w:hint="default"/>
        </w:rPr>
      </w:pPr>
      <w:r>
        <w:br w:type="page"/>
      </w:r>
    </w:p>
    <w:p w14:paraId="4BCA6457" w14:textId="77777777" w:rsidR="00105CAF" w:rsidRDefault="00000000">
      <w:pPr>
        <w:spacing w:beforeLines="50" w:before="156"/>
        <w:jc w:val="center"/>
        <w:rPr>
          <w:rFonts w:ascii="仿宋" w:eastAsia="仿宋" w:hAnsi="仿宋" w:cs="仿宋"/>
          <w:b/>
          <w:sz w:val="30"/>
          <w:szCs w:val="30"/>
        </w:rPr>
      </w:pPr>
      <w:r>
        <w:rPr>
          <w:rFonts w:ascii="仿宋" w:eastAsia="仿宋" w:hAnsi="仿宋" w:cs="仿宋" w:hint="eastAsia"/>
          <w:b/>
          <w:sz w:val="30"/>
          <w:szCs w:val="30"/>
        </w:rPr>
        <w:lastRenderedPageBreak/>
        <w:t>二、报价一览表</w:t>
      </w:r>
    </w:p>
    <w:p w14:paraId="2E784A54" w14:textId="77777777" w:rsidR="00105CAF" w:rsidRDefault="00105CAF">
      <w:pPr>
        <w:spacing w:after="120"/>
        <w:ind w:leftChars="200" w:left="420" w:firstLine="420"/>
        <w:rPr>
          <w:rFonts w:ascii="Times New Roman" w:eastAsia="宋体" w:hAnsi="Times New Roman" w:cs="Times New Roman"/>
        </w:rPr>
      </w:pPr>
    </w:p>
    <w:p w14:paraId="57C8417F" w14:textId="77777777" w:rsidR="00105CAF" w:rsidRDefault="00000000">
      <w:pPr>
        <w:spacing w:line="360" w:lineRule="auto"/>
        <w:rPr>
          <w:rFonts w:ascii="Times New Roman" w:eastAsia="宋体" w:hAnsi="Times New Roman" w:cs="Times New Roman"/>
          <w:sz w:val="24"/>
          <w:szCs w:val="28"/>
        </w:rPr>
      </w:pPr>
      <w:r>
        <w:rPr>
          <w:rFonts w:ascii="Times New Roman" w:eastAsia="宋体" w:hAnsi="Times New Roman" w:cs="Times New Roman" w:hint="eastAsia"/>
          <w:sz w:val="24"/>
          <w:szCs w:val="28"/>
        </w:rPr>
        <w:t>项目名称：</w:t>
      </w:r>
    </w:p>
    <w:p w14:paraId="38857BD4" w14:textId="77777777" w:rsidR="00105CAF" w:rsidRDefault="00000000">
      <w:pPr>
        <w:spacing w:line="360" w:lineRule="auto"/>
        <w:rPr>
          <w:sz w:val="24"/>
          <w:szCs w:val="22"/>
        </w:rPr>
      </w:pPr>
      <w:r>
        <w:rPr>
          <w:rFonts w:ascii="Times New Roman" w:eastAsia="宋体" w:hAnsi="Times New Roman" w:cs="Times New Roman" w:hint="eastAsia"/>
          <w:sz w:val="24"/>
          <w:szCs w:val="28"/>
        </w:rPr>
        <w:t>项目编号：</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8"/>
        <w:gridCol w:w="2161"/>
        <w:gridCol w:w="2162"/>
        <w:gridCol w:w="2162"/>
      </w:tblGrid>
      <w:tr w:rsidR="00105CAF" w14:paraId="0F9D8A46" w14:textId="77777777">
        <w:trPr>
          <w:trHeight w:val="634"/>
          <w:jc w:val="center"/>
        </w:trPr>
        <w:tc>
          <w:tcPr>
            <w:tcW w:w="1418" w:type="pct"/>
            <w:vAlign w:val="center"/>
          </w:tcPr>
          <w:p w14:paraId="73EC53EC" w14:textId="77777777" w:rsidR="00105CAF" w:rsidRDefault="00000000">
            <w:pPr>
              <w:pStyle w:val="a4"/>
              <w:spacing w:after="0"/>
              <w:jc w:val="center"/>
              <w:rPr>
                <w:rFonts w:eastAsia="宋体" w:cs="宋体"/>
                <w:sz w:val="21"/>
                <w:szCs w:val="21"/>
              </w:rPr>
            </w:pPr>
            <w:r>
              <w:rPr>
                <w:rFonts w:eastAsia="宋体" w:cs="宋体" w:hint="eastAsia"/>
                <w:sz w:val="21"/>
                <w:szCs w:val="21"/>
              </w:rPr>
              <w:t>项目名称</w:t>
            </w:r>
          </w:p>
        </w:tc>
        <w:tc>
          <w:tcPr>
            <w:tcW w:w="1193" w:type="pct"/>
            <w:vAlign w:val="center"/>
          </w:tcPr>
          <w:p w14:paraId="4C5C71C1" w14:textId="77777777" w:rsidR="00105CAF" w:rsidRDefault="00000000">
            <w:pPr>
              <w:pStyle w:val="a4"/>
              <w:spacing w:after="0"/>
              <w:jc w:val="center"/>
              <w:rPr>
                <w:rFonts w:eastAsia="宋体" w:cs="宋体"/>
                <w:sz w:val="21"/>
                <w:szCs w:val="21"/>
              </w:rPr>
            </w:pPr>
            <w:r>
              <w:rPr>
                <w:rFonts w:ascii="Times New Roman" w:eastAsia="宋体" w:hAnsi="Times New Roman" w:cs="Times New Roman" w:hint="eastAsia"/>
                <w:sz w:val="21"/>
                <w:szCs w:val="21"/>
              </w:rPr>
              <w:t>单价（元）</w:t>
            </w:r>
          </w:p>
        </w:tc>
        <w:tc>
          <w:tcPr>
            <w:tcW w:w="1193" w:type="pct"/>
            <w:vAlign w:val="center"/>
          </w:tcPr>
          <w:p w14:paraId="1184DE0B" w14:textId="77777777" w:rsidR="00105CAF" w:rsidRDefault="00000000">
            <w:pPr>
              <w:pStyle w:val="a4"/>
              <w:spacing w:after="0"/>
              <w:jc w:val="center"/>
              <w:rPr>
                <w:rFonts w:cs="Times New Roman"/>
                <w:sz w:val="21"/>
                <w:szCs w:val="21"/>
              </w:rPr>
            </w:pPr>
            <w:r>
              <w:rPr>
                <w:rFonts w:ascii="Times New Roman" w:eastAsia="宋体" w:hAnsi="Times New Roman" w:cs="Times New Roman" w:hint="eastAsia"/>
                <w:sz w:val="21"/>
                <w:szCs w:val="21"/>
              </w:rPr>
              <w:t>数量</w:t>
            </w:r>
          </w:p>
        </w:tc>
        <w:tc>
          <w:tcPr>
            <w:tcW w:w="1193" w:type="pct"/>
            <w:vAlign w:val="center"/>
          </w:tcPr>
          <w:p w14:paraId="3147192C" w14:textId="77777777" w:rsidR="00105CAF" w:rsidRDefault="00000000">
            <w:pPr>
              <w:pStyle w:val="a4"/>
              <w:spacing w:after="0"/>
              <w:jc w:val="center"/>
              <w:rPr>
                <w:rFonts w:cs="Times New Roman"/>
                <w:sz w:val="21"/>
                <w:szCs w:val="21"/>
              </w:rPr>
            </w:pPr>
            <w:r>
              <w:rPr>
                <w:rFonts w:cs="Times New Roman" w:hint="eastAsia"/>
                <w:sz w:val="21"/>
                <w:szCs w:val="21"/>
              </w:rPr>
              <w:t>总价</w:t>
            </w:r>
            <w:r>
              <w:rPr>
                <w:rFonts w:ascii="Times New Roman" w:eastAsia="宋体" w:hAnsi="Times New Roman" w:cs="Times New Roman" w:hint="eastAsia"/>
                <w:sz w:val="21"/>
                <w:szCs w:val="21"/>
              </w:rPr>
              <w:t>（元）</w:t>
            </w:r>
          </w:p>
        </w:tc>
      </w:tr>
      <w:tr w:rsidR="00105CAF" w14:paraId="7666CC52" w14:textId="77777777">
        <w:trPr>
          <w:trHeight w:val="1507"/>
          <w:jc w:val="center"/>
        </w:trPr>
        <w:tc>
          <w:tcPr>
            <w:tcW w:w="1418" w:type="pct"/>
            <w:vAlign w:val="center"/>
          </w:tcPr>
          <w:p w14:paraId="29CE5860" w14:textId="77777777" w:rsidR="00105CAF" w:rsidRDefault="00105CAF">
            <w:pPr>
              <w:pStyle w:val="a4"/>
              <w:spacing w:after="0"/>
              <w:rPr>
                <w:rFonts w:eastAsia="宋体" w:cs="宋体"/>
                <w:sz w:val="21"/>
                <w:szCs w:val="21"/>
              </w:rPr>
            </w:pPr>
          </w:p>
        </w:tc>
        <w:tc>
          <w:tcPr>
            <w:tcW w:w="1193" w:type="pct"/>
            <w:vAlign w:val="center"/>
          </w:tcPr>
          <w:p w14:paraId="6C213683" w14:textId="77777777" w:rsidR="00105CAF" w:rsidRDefault="00000000">
            <w:pPr>
              <w:pStyle w:val="a4"/>
              <w:spacing w:after="0"/>
              <w:jc w:val="left"/>
              <w:rPr>
                <w:rFonts w:ascii="Times New Roman" w:eastAsia="宋体" w:hAnsi="Times New Roman" w:cs="Times New Roman"/>
                <w:sz w:val="21"/>
                <w:szCs w:val="21"/>
              </w:rPr>
            </w:pPr>
            <w:r>
              <w:rPr>
                <w:rFonts w:ascii="Times New Roman" w:eastAsia="宋体" w:hAnsi="Times New Roman" w:cs="Times New Roman" w:hint="eastAsia"/>
                <w:sz w:val="21"/>
                <w:szCs w:val="21"/>
              </w:rPr>
              <w:t>小写</w:t>
            </w:r>
            <w:r>
              <w:rPr>
                <w:rFonts w:ascii="Times New Roman" w:eastAsia="宋体" w:hAnsi="Times New Roman" w:cs="Times New Roman"/>
                <w:sz w:val="21"/>
                <w:szCs w:val="21"/>
              </w:rPr>
              <w:t>：</w:t>
            </w:r>
            <w:r>
              <w:rPr>
                <w:rFonts w:ascii="Times New Roman" w:eastAsia="宋体" w:hAnsi="Times New Roman" w:cs="Times New Roman"/>
                <w:sz w:val="21"/>
                <w:szCs w:val="21"/>
              </w:rPr>
              <w:t xml:space="preserve">       </w:t>
            </w:r>
          </w:p>
          <w:p w14:paraId="51351F0C" w14:textId="77777777" w:rsidR="00105CAF" w:rsidRDefault="00000000">
            <w:pPr>
              <w:pStyle w:val="a4"/>
              <w:spacing w:after="0"/>
              <w:jc w:val="left"/>
              <w:rPr>
                <w:rFonts w:eastAsia="宋体" w:cs="宋体"/>
                <w:sz w:val="21"/>
                <w:szCs w:val="21"/>
              </w:rPr>
            </w:pPr>
            <w:r>
              <w:rPr>
                <w:rFonts w:ascii="Times New Roman" w:eastAsia="宋体" w:hAnsi="Times New Roman" w:cs="Times New Roman"/>
                <w:sz w:val="21"/>
                <w:szCs w:val="21"/>
              </w:rPr>
              <w:t>大写：</w:t>
            </w:r>
            <w:r>
              <w:rPr>
                <w:rFonts w:ascii="Times New Roman" w:eastAsia="宋体" w:hAnsi="Times New Roman" w:cs="Times New Roman"/>
                <w:sz w:val="21"/>
                <w:szCs w:val="21"/>
              </w:rPr>
              <w:t xml:space="preserve">       </w:t>
            </w:r>
          </w:p>
        </w:tc>
        <w:tc>
          <w:tcPr>
            <w:tcW w:w="1193" w:type="pct"/>
            <w:vAlign w:val="center"/>
          </w:tcPr>
          <w:p w14:paraId="7DF4F914" w14:textId="77777777" w:rsidR="00105CAF" w:rsidRDefault="00000000">
            <w:pPr>
              <w:pStyle w:val="Default"/>
              <w:jc w:val="center"/>
              <w:rPr>
                <w:rFonts w:hAnsi="宋体"/>
                <w:sz w:val="21"/>
                <w:szCs w:val="21"/>
              </w:rPr>
            </w:pPr>
            <w:r>
              <w:rPr>
                <w:rFonts w:hAnsi="宋体" w:hint="eastAsia"/>
                <w:sz w:val="21"/>
                <w:szCs w:val="21"/>
              </w:rPr>
              <w:t>预计750份</w:t>
            </w:r>
          </w:p>
        </w:tc>
        <w:tc>
          <w:tcPr>
            <w:tcW w:w="1193" w:type="pct"/>
            <w:vAlign w:val="center"/>
          </w:tcPr>
          <w:p w14:paraId="3A047FC8" w14:textId="77777777" w:rsidR="00105CAF" w:rsidRDefault="00000000">
            <w:pPr>
              <w:pStyle w:val="Default"/>
              <w:rPr>
                <w:rFonts w:ascii="Times New Roman" w:cs="Times New Roman"/>
                <w:sz w:val="21"/>
                <w:szCs w:val="21"/>
              </w:rPr>
            </w:pPr>
            <w:r>
              <w:rPr>
                <w:rFonts w:ascii="Times New Roman" w:cs="Times New Roman" w:hint="eastAsia"/>
                <w:sz w:val="21"/>
                <w:szCs w:val="21"/>
              </w:rPr>
              <w:t>小写：</w:t>
            </w:r>
            <w:r>
              <w:rPr>
                <w:rFonts w:ascii="Times New Roman" w:cs="Times New Roman" w:hint="eastAsia"/>
                <w:sz w:val="21"/>
                <w:szCs w:val="21"/>
              </w:rPr>
              <w:t xml:space="preserve">       </w:t>
            </w:r>
          </w:p>
          <w:p w14:paraId="59A6FDE3" w14:textId="77777777" w:rsidR="00105CAF" w:rsidRDefault="00000000">
            <w:pPr>
              <w:pStyle w:val="Default"/>
              <w:rPr>
                <w:rFonts w:hAnsi="宋体"/>
                <w:sz w:val="21"/>
                <w:szCs w:val="21"/>
              </w:rPr>
            </w:pPr>
            <w:r>
              <w:rPr>
                <w:rFonts w:ascii="Times New Roman" w:cs="Times New Roman" w:hint="eastAsia"/>
                <w:sz w:val="21"/>
                <w:szCs w:val="21"/>
              </w:rPr>
              <w:t>大写：</w:t>
            </w:r>
            <w:r>
              <w:rPr>
                <w:rFonts w:ascii="Times New Roman" w:cs="Times New Roman" w:hint="eastAsia"/>
                <w:sz w:val="21"/>
                <w:szCs w:val="21"/>
              </w:rPr>
              <w:t xml:space="preserve">       </w:t>
            </w:r>
          </w:p>
        </w:tc>
      </w:tr>
    </w:tbl>
    <w:p w14:paraId="60B96457" w14:textId="77777777" w:rsidR="00105CAF" w:rsidRDefault="00105CAF">
      <w:pPr>
        <w:spacing w:after="120"/>
        <w:rPr>
          <w:rFonts w:ascii="Times New Roman" w:eastAsia="宋体" w:hAnsi="Times New Roman" w:cs="Times New Roman"/>
        </w:rPr>
      </w:pPr>
    </w:p>
    <w:p w14:paraId="434B55DE" w14:textId="77777777" w:rsidR="00105CAF" w:rsidRDefault="00000000">
      <w:pPr>
        <w:pStyle w:val="a4"/>
        <w:numPr>
          <w:ilvl w:val="0"/>
          <w:numId w:val="8"/>
        </w:numPr>
        <w:spacing w:line="360" w:lineRule="auto"/>
        <w:jc w:val="left"/>
        <w:rPr>
          <w:rFonts w:cs="Times New Roman"/>
          <w:sz w:val="24"/>
          <w:szCs w:val="22"/>
        </w:rPr>
      </w:pPr>
      <w:r>
        <w:rPr>
          <w:rFonts w:cs="Times New Roman" w:hint="eastAsia"/>
          <w:sz w:val="24"/>
          <w:szCs w:val="22"/>
        </w:rPr>
        <w:t>报价单价*数量汇总金额后与总价不一致的，以单价金额为准；报价大写与小写不一致的，以大写为准。</w:t>
      </w:r>
    </w:p>
    <w:p w14:paraId="3C29ED95" w14:textId="77777777" w:rsidR="00105CAF" w:rsidRDefault="00000000">
      <w:pPr>
        <w:pStyle w:val="a4"/>
        <w:numPr>
          <w:ilvl w:val="0"/>
          <w:numId w:val="8"/>
        </w:numPr>
        <w:spacing w:line="360" w:lineRule="auto"/>
        <w:jc w:val="left"/>
        <w:rPr>
          <w:rFonts w:ascii="Times New Roman" w:eastAsia="宋体" w:hAnsi="Times New Roman" w:cs="Times New Roman"/>
          <w:sz w:val="24"/>
          <w:szCs w:val="22"/>
        </w:rPr>
      </w:pPr>
      <w:r>
        <w:rPr>
          <w:rFonts w:cs="Times New Roman" w:hint="eastAsia"/>
          <w:sz w:val="24"/>
          <w:szCs w:val="22"/>
        </w:rPr>
        <w:t>报价一览表中的报价为完成本项目的所有费用。</w:t>
      </w:r>
    </w:p>
    <w:p w14:paraId="2F8C2EFE" w14:textId="77777777" w:rsidR="00105CAF" w:rsidRDefault="00000000">
      <w:pPr>
        <w:pStyle w:val="a4"/>
        <w:numPr>
          <w:ilvl w:val="0"/>
          <w:numId w:val="8"/>
        </w:numPr>
        <w:spacing w:line="360" w:lineRule="auto"/>
        <w:jc w:val="left"/>
        <w:rPr>
          <w:rFonts w:ascii="Times New Roman" w:eastAsia="宋体" w:hAnsi="Times New Roman" w:cs="Times New Roman"/>
          <w:sz w:val="24"/>
          <w:szCs w:val="22"/>
        </w:rPr>
      </w:pPr>
      <w:r>
        <w:rPr>
          <w:rFonts w:ascii="Times New Roman" w:eastAsia="宋体" w:hAnsi="Times New Roman" w:cs="Times New Roman" w:hint="eastAsia"/>
          <w:sz w:val="24"/>
          <w:szCs w:val="22"/>
        </w:rPr>
        <w:t>报价一经涂改，应在涂改处加盖供应商公章并由法定代表人或授权委托人签字，否则其投标作无效处理。</w:t>
      </w:r>
    </w:p>
    <w:p w14:paraId="2FF39327" w14:textId="77777777" w:rsidR="00105CAF" w:rsidRDefault="00105CAF">
      <w:pPr>
        <w:pStyle w:val="a4"/>
        <w:jc w:val="left"/>
        <w:rPr>
          <w:rFonts w:ascii="Times New Roman" w:eastAsia="宋体" w:hAnsi="Times New Roman" w:cs="Times New Roman"/>
          <w:sz w:val="24"/>
        </w:rPr>
      </w:pPr>
    </w:p>
    <w:p w14:paraId="2E610095" w14:textId="77777777" w:rsidR="00105CAF" w:rsidRDefault="00105CAF">
      <w:pPr>
        <w:pStyle w:val="a0"/>
        <w:ind w:firstLine="280"/>
      </w:pPr>
    </w:p>
    <w:p w14:paraId="5A601D8F" w14:textId="77777777" w:rsidR="00105CAF" w:rsidRDefault="00000000">
      <w:pPr>
        <w:rPr>
          <w:rFonts w:ascii="Times New Roman" w:eastAsia="宋体" w:hAnsi="Times New Roman" w:cs="Times New Roman"/>
          <w:sz w:val="24"/>
        </w:rPr>
      </w:pPr>
      <w:r>
        <w:rPr>
          <w:rFonts w:ascii="Times New Roman" w:eastAsia="宋体" w:hAnsi="Times New Roman" w:cs="Times New Roman" w:hint="eastAsia"/>
          <w:sz w:val="24"/>
        </w:rPr>
        <w:t>法定代表人或授权委托人签字：</w:t>
      </w:r>
    </w:p>
    <w:p w14:paraId="345AD117" w14:textId="77777777" w:rsidR="00105CAF" w:rsidRDefault="00105CAF">
      <w:pPr>
        <w:rPr>
          <w:rFonts w:ascii="Times New Roman" w:eastAsia="宋体" w:hAnsi="Times New Roman" w:cs="Times New Roman"/>
          <w:sz w:val="24"/>
        </w:rPr>
      </w:pPr>
    </w:p>
    <w:p w14:paraId="1B14268A" w14:textId="77777777" w:rsidR="00105CAF" w:rsidRDefault="00105CAF">
      <w:pPr>
        <w:pStyle w:val="a0"/>
        <w:ind w:firstLine="280"/>
      </w:pPr>
    </w:p>
    <w:p w14:paraId="6F174509" w14:textId="77777777" w:rsidR="00105CAF" w:rsidRDefault="00000000">
      <w:pPr>
        <w:rPr>
          <w:rFonts w:ascii="Times New Roman" w:eastAsia="宋体" w:hAnsi="Times New Roman" w:cs="Times New Roman"/>
          <w:sz w:val="24"/>
        </w:rPr>
      </w:pPr>
      <w:r>
        <w:rPr>
          <w:rFonts w:ascii="Times New Roman" w:eastAsia="宋体" w:hAnsi="Times New Roman" w:cs="Times New Roman" w:hint="eastAsia"/>
          <w:sz w:val="24"/>
        </w:rPr>
        <w:t>供应商全称公章：</w:t>
      </w:r>
    </w:p>
    <w:p w14:paraId="6AC0605B" w14:textId="77777777" w:rsidR="00105CAF" w:rsidRDefault="00105CAF">
      <w:pPr>
        <w:pStyle w:val="a0"/>
        <w:ind w:firstLine="280"/>
      </w:pPr>
    </w:p>
    <w:p w14:paraId="713D6716" w14:textId="77777777" w:rsidR="00105CAF" w:rsidRDefault="00000000">
      <w:pPr>
        <w:rPr>
          <w:rFonts w:ascii="Times New Roman" w:eastAsia="宋体" w:hAnsi="Times New Roman" w:cs="Times New Roman"/>
          <w:sz w:val="24"/>
          <w:lang w:eastAsia="zh-Hans"/>
        </w:rPr>
      </w:pPr>
      <w:r>
        <w:rPr>
          <w:rFonts w:ascii="Times New Roman" w:eastAsia="宋体" w:hAnsi="Times New Roman" w:cs="Times New Roman" w:hint="eastAsia"/>
          <w:sz w:val="24"/>
          <w:lang w:eastAsia="zh-Hans"/>
        </w:rPr>
        <w:t>日期</w:t>
      </w:r>
      <w:r>
        <w:rPr>
          <w:rFonts w:ascii="Times New Roman" w:eastAsia="宋体" w:hAnsi="Times New Roman" w:cs="Times New Roman"/>
          <w:sz w:val="24"/>
          <w:lang w:eastAsia="zh-Hans"/>
        </w:rPr>
        <w:t>：</w:t>
      </w:r>
      <w:r>
        <w:rPr>
          <w:rFonts w:ascii="Times New Roman" w:eastAsia="宋体" w:hAnsi="Times New Roman" w:cs="Times New Roman"/>
          <w:sz w:val="24"/>
          <w:lang w:eastAsia="zh-Hans"/>
        </w:rPr>
        <w:t xml:space="preserve"> </w:t>
      </w:r>
      <w:r>
        <w:rPr>
          <w:rFonts w:ascii="Times New Roman" w:eastAsia="宋体" w:hAnsi="Times New Roman" w:cs="Times New Roman" w:hint="eastAsia"/>
          <w:sz w:val="24"/>
        </w:rPr>
        <w:t xml:space="preserve">  </w:t>
      </w:r>
      <w:r>
        <w:rPr>
          <w:rFonts w:ascii="Times New Roman" w:eastAsia="宋体" w:hAnsi="Times New Roman" w:cs="Times New Roman"/>
          <w:sz w:val="24"/>
          <w:lang w:eastAsia="zh-Hans"/>
        </w:rPr>
        <w:t xml:space="preserve">   </w:t>
      </w:r>
      <w:r>
        <w:rPr>
          <w:rFonts w:ascii="Times New Roman" w:eastAsia="宋体" w:hAnsi="Times New Roman" w:cs="Times New Roman" w:hint="eastAsia"/>
          <w:sz w:val="24"/>
          <w:lang w:eastAsia="zh-Hans"/>
        </w:rPr>
        <w:t>年</w:t>
      </w:r>
      <w:r>
        <w:rPr>
          <w:rFonts w:ascii="Times New Roman" w:eastAsia="宋体" w:hAnsi="Times New Roman" w:cs="Times New Roman"/>
          <w:sz w:val="24"/>
          <w:lang w:eastAsia="zh-Hans"/>
        </w:rPr>
        <w:t xml:space="preserve">  </w:t>
      </w:r>
      <w:r>
        <w:rPr>
          <w:rFonts w:ascii="Times New Roman" w:eastAsia="宋体" w:hAnsi="Times New Roman" w:cs="Times New Roman" w:hint="eastAsia"/>
          <w:sz w:val="24"/>
        </w:rPr>
        <w:t xml:space="preserve">  </w:t>
      </w:r>
      <w:r>
        <w:rPr>
          <w:rFonts w:ascii="Times New Roman" w:eastAsia="宋体" w:hAnsi="Times New Roman" w:cs="Times New Roman" w:hint="eastAsia"/>
          <w:sz w:val="24"/>
          <w:lang w:eastAsia="zh-Hans"/>
        </w:rPr>
        <w:t>月</w:t>
      </w:r>
      <w:r>
        <w:rPr>
          <w:rFonts w:ascii="Times New Roman" w:eastAsia="宋体" w:hAnsi="Times New Roman" w:cs="Times New Roman"/>
          <w:sz w:val="24"/>
          <w:lang w:eastAsia="zh-Hans"/>
        </w:rPr>
        <w:t xml:space="preserve">  </w:t>
      </w:r>
      <w:r>
        <w:rPr>
          <w:rFonts w:ascii="Times New Roman" w:eastAsia="宋体" w:hAnsi="Times New Roman" w:cs="Times New Roman" w:hint="eastAsia"/>
          <w:sz w:val="24"/>
        </w:rPr>
        <w:t xml:space="preserve">  </w:t>
      </w:r>
      <w:r>
        <w:rPr>
          <w:rFonts w:ascii="Times New Roman" w:eastAsia="宋体" w:hAnsi="Times New Roman" w:cs="Times New Roman" w:hint="eastAsia"/>
          <w:sz w:val="24"/>
          <w:lang w:eastAsia="zh-Hans"/>
        </w:rPr>
        <w:t>日</w:t>
      </w:r>
    </w:p>
    <w:p w14:paraId="5BA8A3A3" w14:textId="77777777" w:rsidR="00105CAF" w:rsidRDefault="00000000">
      <w:pPr>
        <w:pStyle w:val="wy1"/>
        <w:ind w:firstLine="480"/>
        <w:rPr>
          <w:rFonts w:hint="default"/>
        </w:rPr>
      </w:pPr>
      <w:r>
        <w:br w:type="page"/>
      </w:r>
    </w:p>
    <w:p w14:paraId="6F9A8CBD" w14:textId="77777777" w:rsidR="00105CAF" w:rsidRDefault="00000000">
      <w:pPr>
        <w:spacing w:beforeLines="50" w:before="156"/>
        <w:jc w:val="center"/>
        <w:rPr>
          <w:rFonts w:ascii="仿宋" w:eastAsia="仿宋" w:hAnsi="仿宋" w:cs="仿宋"/>
          <w:b/>
          <w:sz w:val="30"/>
          <w:szCs w:val="30"/>
        </w:rPr>
      </w:pPr>
      <w:r>
        <w:rPr>
          <w:rFonts w:ascii="仿宋" w:eastAsia="仿宋" w:hAnsi="仿宋" w:cs="仿宋" w:hint="eastAsia"/>
          <w:b/>
          <w:sz w:val="30"/>
          <w:szCs w:val="30"/>
        </w:rPr>
        <w:lastRenderedPageBreak/>
        <w:t>三、其他供应商认为有需要提交的资料</w:t>
      </w:r>
    </w:p>
    <w:p w14:paraId="1716176A" w14:textId="77777777" w:rsidR="00105CAF" w:rsidRDefault="00105CAF"/>
    <w:sectPr w:rsidR="00105CAF">
      <w:pgSz w:w="11906" w:h="16838"/>
      <w:pgMar w:top="1134" w:right="1531" w:bottom="992" w:left="1531"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1A4E8F" w14:textId="77777777" w:rsidR="00E506E8" w:rsidRDefault="00E506E8">
      <w:r>
        <w:separator/>
      </w:r>
    </w:p>
  </w:endnote>
  <w:endnote w:type="continuationSeparator" w:id="0">
    <w:p w14:paraId="32EAB120" w14:textId="77777777" w:rsidR="00E506E8" w:rsidRDefault="00E506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A67A66" w14:textId="77777777" w:rsidR="00105CAF" w:rsidRDefault="00000000">
    <w:pPr>
      <w:pStyle w:val="a8"/>
    </w:pPr>
    <w:r>
      <w:rPr>
        <w:noProof/>
      </w:rPr>
      <mc:AlternateContent>
        <mc:Choice Requires="wps">
          <w:drawing>
            <wp:anchor distT="0" distB="0" distL="114300" distR="114300" simplePos="0" relativeHeight="251659264" behindDoc="0" locked="0" layoutInCell="1" allowOverlap="1" wp14:anchorId="65A9B229" wp14:editId="3A24B5B2">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5B4F99" w14:textId="77777777" w:rsidR="00105CAF" w:rsidRDefault="00000000">
                          <w:pPr>
                            <w:pStyle w:val="a8"/>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5A9B229" id="_x0000_t202" coordsize="21600,21600" o:spt="202" path="m,l,21600r21600,l21600,xe">
              <v:stroke joinstyle="miter"/>
              <v:path gradientshapeok="t" o:connecttype="rect"/>
            </v:shapetype>
            <v:shape id="文本框 4"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D5B4F99" w14:textId="77777777" w:rsidR="00105CAF" w:rsidRDefault="00000000">
                    <w:pPr>
                      <w:pStyle w:val="a8"/>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EB5B" w14:textId="77777777" w:rsidR="00E506E8" w:rsidRDefault="00E506E8">
      <w:r>
        <w:separator/>
      </w:r>
    </w:p>
  </w:footnote>
  <w:footnote w:type="continuationSeparator" w:id="0">
    <w:p w14:paraId="7BDA07DF" w14:textId="77777777" w:rsidR="00E506E8" w:rsidRDefault="00E506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5F99E49"/>
    <w:multiLevelType w:val="singleLevel"/>
    <w:tmpl w:val="85F99E49"/>
    <w:lvl w:ilvl="0">
      <w:start w:val="1"/>
      <w:numFmt w:val="chineseCounting"/>
      <w:suff w:val="nothing"/>
      <w:lvlText w:val="（%1）"/>
      <w:lvlJc w:val="left"/>
      <w:pPr>
        <w:ind w:left="0" w:firstLine="420"/>
      </w:pPr>
      <w:rPr>
        <w:rFonts w:hint="eastAsia"/>
      </w:rPr>
    </w:lvl>
  </w:abstractNum>
  <w:abstractNum w:abstractNumId="1" w15:restartNumberingAfterBreak="0">
    <w:nsid w:val="8F4483F2"/>
    <w:multiLevelType w:val="singleLevel"/>
    <w:tmpl w:val="8F4483F2"/>
    <w:lvl w:ilvl="0">
      <w:start w:val="1"/>
      <w:numFmt w:val="decimal"/>
      <w:suff w:val="nothing"/>
      <w:lvlText w:val="%1."/>
      <w:lvlJc w:val="left"/>
      <w:pPr>
        <w:ind w:left="0" w:firstLine="397"/>
      </w:pPr>
      <w:rPr>
        <w:rFonts w:hint="default"/>
      </w:rPr>
    </w:lvl>
  </w:abstractNum>
  <w:abstractNum w:abstractNumId="2" w15:restartNumberingAfterBreak="0">
    <w:nsid w:val="D6B10AF7"/>
    <w:multiLevelType w:val="singleLevel"/>
    <w:tmpl w:val="D6B10AF7"/>
    <w:lvl w:ilvl="0">
      <w:start w:val="1"/>
      <w:numFmt w:val="decimal"/>
      <w:suff w:val="nothing"/>
      <w:lvlText w:val="%1、"/>
      <w:lvlJc w:val="left"/>
    </w:lvl>
  </w:abstractNum>
  <w:abstractNum w:abstractNumId="3" w15:restartNumberingAfterBreak="0">
    <w:nsid w:val="FD512869"/>
    <w:multiLevelType w:val="singleLevel"/>
    <w:tmpl w:val="FD512869"/>
    <w:lvl w:ilvl="0">
      <w:start w:val="1"/>
      <w:numFmt w:val="chineseCounting"/>
      <w:suff w:val="nothing"/>
      <w:lvlText w:val="%1、"/>
      <w:lvlJc w:val="left"/>
      <w:pPr>
        <w:ind w:left="0" w:firstLine="420"/>
      </w:pPr>
      <w:rPr>
        <w:rFonts w:hint="eastAsia"/>
      </w:rPr>
    </w:lvl>
  </w:abstractNum>
  <w:abstractNum w:abstractNumId="4" w15:restartNumberingAfterBreak="0">
    <w:nsid w:val="2F27CC9A"/>
    <w:multiLevelType w:val="singleLevel"/>
    <w:tmpl w:val="2F27CC9A"/>
    <w:lvl w:ilvl="0">
      <w:start w:val="1"/>
      <w:numFmt w:val="decimal"/>
      <w:suff w:val="nothing"/>
      <w:lvlText w:val="%1."/>
      <w:lvlJc w:val="left"/>
      <w:pPr>
        <w:ind w:left="0" w:firstLine="397"/>
      </w:pPr>
      <w:rPr>
        <w:rFonts w:hint="default"/>
      </w:rPr>
    </w:lvl>
  </w:abstractNum>
  <w:abstractNum w:abstractNumId="5" w15:restartNumberingAfterBreak="0">
    <w:nsid w:val="44947A88"/>
    <w:multiLevelType w:val="singleLevel"/>
    <w:tmpl w:val="44947A88"/>
    <w:lvl w:ilvl="0">
      <w:start w:val="1"/>
      <w:numFmt w:val="chineseCounting"/>
      <w:suff w:val="nothing"/>
      <w:lvlText w:val="%1、"/>
      <w:lvlJc w:val="left"/>
      <w:rPr>
        <w:rFonts w:hint="eastAsia"/>
      </w:rPr>
    </w:lvl>
  </w:abstractNum>
  <w:abstractNum w:abstractNumId="6" w15:restartNumberingAfterBreak="0">
    <w:nsid w:val="62C74AEB"/>
    <w:multiLevelType w:val="singleLevel"/>
    <w:tmpl w:val="62C74AEB"/>
    <w:lvl w:ilvl="0">
      <w:start w:val="1"/>
      <w:numFmt w:val="decimal"/>
      <w:suff w:val="nothing"/>
      <w:lvlText w:val="%1."/>
      <w:lvlJc w:val="left"/>
      <w:pPr>
        <w:ind w:left="0" w:firstLine="397"/>
      </w:pPr>
      <w:rPr>
        <w:rFonts w:hint="default"/>
      </w:rPr>
    </w:lvl>
  </w:abstractNum>
  <w:abstractNum w:abstractNumId="7" w15:restartNumberingAfterBreak="0">
    <w:nsid w:val="6E4FBCF5"/>
    <w:multiLevelType w:val="singleLevel"/>
    <w:tmpl w:val="6E4FBCF5"/>
    <w:lvl w:ilvl="0">
      <w:start w:val="1"/>
      <w:numFmt w:val="chineseCounting"/>
      <w:suff w:val="nothing"/>
      <w:lvlText w:val="%1、"/>
      <w:lvlJc w:val="left"/>
      <w:pPr>
        <w:ind w:left="0" w:firstLine="420"/>
      </w:pPr>
      <w:rPr>
        <w:rFonts w:hint="eastAsia"/>
      </w:rPr>
    </w:lvl>
  </w:abstractNum>
  <w:num w:numId="1" w16cid:durableId="1582641231">
    <w:abstractNumId w:val="5"/>
  </w:num>
  <w:num w:numId="2" w16cid:durableId="1583099509">
    <w:abstractNumId w:val="0"/>
  </w:num>
  <w:num w:numId="3" w16cid:durableId="2018606614">
    <w:abstractNumId w:val="6"/>
  </w:num>
  <w:num w:numId="4" w16cid:durableId="1618901539">
    <w:abstractNumId w:val="4"/>
  </w:num>
  <w:num w:numId="5" w16cid:durableId="403382660">
    <w:abstractNumId w:val="1"/>
  </w:num>
  <w:num w:numId="6" w16cid:durableId="56435592">
    <w:abstractNumId w:val="7"/>
  </w:num>
  <w:num w:numId="7" w16cid:durableId="357586316">
    <w:abstractNumId w:val="3"/>
  </w:num>
  <w:num w:numId="8" w16cid:durableId="6982381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WUyZDNlYzgyNDJhOGZlYWE3Yzc3MGU3OWQ5ZDc5ZTcifQ=="/>
    <w:docVar w:name="KSO_WPS_MARK_KEY" w:val="1d12e17a-a582-4db3-838b-2c30b9936ed8"/>
  </w:docVars>
  <w:rsids>
    <w:rsidRoot w:val="40037CB9"/>
    <w:rsid w:val="00105CAF"/>
    <w:rsid w:val="00B138EE"/>
    <w:rsid w:val="00B359E3"/>
    <w:rsid w:val="00E506E8"/>
    <w:rsid w:val="02753E85"/>
    <w:rsid w:val="02CC22D5"/>
    <w:rsid w:val="048F5483"/>
    <w:rsid w:val="04983E5B"/>
    <w:rsid w:val="06A05249"/>
    <w:rsid w:val="086B195F"/>
    <w:rsid w:val="08BA4CE8"/>
    <w:rsid w:val="09842878"/>
    <w:rsid w:val="0C88165E"/>
    <w:rsid w:val="0CC17F54"/>
    <w:rsid w:val="0EE77EB9"/>
    <w:rsid w:val="0F994FB5"/>
    <w:rsid w:val="0FA638D0"/>
    <w:rsid w:val="0FE822D8"/>
    <w:rsid w:val="10A37881"/>
    <w:rsid w:val="12EB3CF0"/>
    <w:rsid w:val="139525D9"/>
    <w:rsid w:val="140503E5"/>
    <w:rsid w:val="15DB5670"/>
    <w:rsid w:val="17E43ACB"/>
    <w:rsid w:val="180C0F7E"/>
    <w:rsid w:val="1B11248B"/>
    <w:rsid w:val="1F147006"/>
    <w:rsid w:val="22565D72"/>
    <w:rsid w:val="23C859B5"/>
    <w:rsid w:val="25FA2770"/>
    <w:rsid w:val="28B019D5"/>
    <w:rsid w:val="28D44275"/>
    <w:rsid w:val="2BB62C95"/>
    <w:rsid w:val="2EC31C63"/>
    <w:rsid w:val="2F4A3E20"/>
    <w:rsid w:val="310E0E7D"/>
    <w:rsid w:val="31FC2142"/>
    <w:rsid w:val="32E5341C"/>
    <w:rsid w:val="380F5C07"/>
    <w:rsid w:val="394F0285"/>
    <w:rsid w:val="39561E3C"/>
    <w:rsid w:val="39A71A40"/>
    <w:rsid w:val="3B355B40"/>
    <w:rsid w:val="3D406863"/>
    <w:rsid w:val="3D4C16AB"/>
    <w:rsid w:val="3E5C147A"/>
    <w:rsid w:val="40037CB9"/>
    <w:rsid w:val="401B2A6C"/>
    <w:rsid w:val="40DE5BE9"/>
    <w:rsid w:val="41221BA1"/>
    <w:rsid w:val="433B66C2"/>
    <w:rsid w:val="44ED0C90"/>
    <w:rsid w:val="4571479A"/>
    <w:rsid w:val="467B20E5"/>
    <w:rsid w:val="469D0882"/>
    <w:rsid w:val="47F65E38"/>
    <w:rsid w:val="48013092"/>
    <w:rsid w:val="4A9B7B0B"/>
    <w:rsid w:val="4AC31D20"/>
    <w:rsid w:val="4B517E8D"/>
    <w:rsid w:val="55144405"/>
    <w:rsid w:val="555B64D8"/>
    <w:rsid w:val="56694C24"/>
    <w:rsid w:val="58B5324A"/>
    <w:rsid w:val="5DA402F0"/>
    <w:rsid w:val="5E211941"/>
    <w:rsid w:val="613B5079"/>
    <w:rsid w:val="62544586"/>
    <w:rsid w:val="62561BE7"/>
    <w:rsid w:val="62D312D9"/>
    <w:rsid w:val="63B77B7B"/>
    <w:rsid w:val="64923602"/>
    <w:rsid w:val="683E7CBF"/>
    <w:rsid w:val="697C229B"/>
    <w:rsid w:val="6C2F2AFC"/>
    <w:rsid w:val="6C5C4BB7"/>
    <w:rsid w:val="6C7041BF"/>
    <w:rsid w:val="6F9E1043"/>
    <w:rsid w:val="72A57F75"/>
    <w:rsid w:val="72AE3C93"/>
    <w:rsid w:val="739807BA"/>
    <w:rsid w:val="748D3760"/>
    <w:rsid w:val="749223C0"/>
    <w:rsid w:val="74CA6436"/>
    <w:rsid w:val="76BA6EF0"/>
    <w:rsid w:val="77547F26"/>
    <w:rsid w:val="797F5A41"/>
    <w:rsid w:val="79982FA7"/>
    <w:rsid w:val="79FC5AC3"/>
    <w:rsid w:val="7B4F224F"/>
    <w:rsid w:val="7BA130AB"/>
    <w:rsid w:val="7C494EA8"/>
    <w:rsid w:val="7E7713DD"/>
    <w:rsid w:val="7F350FC2"/>
    <w:rsid w:val="7FCA3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1971DD"/>
  <w15:docId w15:val="{751A2819-77AB-4674-BA2D-D5A59E31B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jc w:val="center"/>
      <w:outlineLvl w:val="0"/>
    </w:pPr>
    <w:rPr>
      <w:b/>
      <w:kern w:val="44"/>
      <w:sz w:val="44"/>
    </w:rPr>
  </w:style>
  <w:style w:type="paragraph" w:styleId="2">
    <w:name w:val="heading 2"/>
    <w:basedOn w:val="a"/>
    <w:next w:val="a"/>
    <w:qFormat/>
    <w:pPr>
      <w:keepNext/>
      <w:keepLines/>
      <w:ind w:firstLine="1044"/>
      <w:jc w:val="left"/>
      <w:outlineLvl w:val="1"/>
    </w:pPr>
    <w:rPr>
      <w:rFonts w:ascii="Times New Roman" w:eastAsia="宋体" w:hAnsi="Times New Roman"/>
      <w:b/>
      <w:sz w:val="30"/>
    </w:rPr>
  </w:style>
  <w:style w:type="paragraph" w:styleId="3">
    <w:name w:val="heading 3"/>
    <w:basedOn w:val="a"/>
    <w:next w:val="a"/>
    <w:unhideWhenUsed/>
    <w:qFormat/>
    <w:pPr>
      <w:keepNext/>
      <w:keepLines/>
      <w:spacing w:before="260" w:after="260" w:line="413" w:lineRule="auto"/>
      <w:outlineLvl w:val="2"/>
    </w:pPr>
    <w:rPr>
      <w:b/>
      <w:sz w:val="32"/>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a"/>
    <w:qFormat/>
    <w:pPr>
      <w:ind w:firstLineChars="100" w:firstLine="420"/>
    </w:pPr>
    <w:rPr>
      <w:rFonts w:ascii="Times New Roman" w:eastAsia="宋体" w:hAnsi="Times New Roman" w:cs="Times New Roman"/>
    </w:rPr>
  </w:style>
  <w:style w:type="paragraph" w:styleId="a4">
    <w:name w:val="Body Text"/>
    <w:basedOn w:val="a"/>
    <w:next w:val="a0"/>
    <w:qFormat/>
    <w:pPr>
      <w:spacing w:after="120"/>
    </w:pPr>
    <w:rPr>
      <w:rFonts w:ascii="宋体" w:hAnsi="宋体"/>
      <w:sz w:val="28"/>
    </w:rPr>
  </w:style>
  <w:style w:type="paragraph" w:styleId="a5">
    <w:name w:val="annotation text"/>
    <w:basedOn w:val="a"/>
    <w:qFormat/>
    <w:pPr>
      <w:jc w:val="left"/>
    </w:pPr>
  </w:style>
  <w:style w:type="paragraph" w:styleId="a6">
    <w:name w:val="Plain Text"/>
    <w:basedOn w:val="a"/>
    <w:qFormat/>
    <w:rPr>
      <w:rFonts w:ascii="宋体" w:hAnsi="宋体"/>
    </w:rPr>
  </w:style>
  <w:style w:type="paragraph" w:styleId="a7">
    <w:name w:val="Balloon Text"/>
    <w:basedOn w:val="a"/>
    <w:qFormat/>
    <w:rPr>
      <w:sz w:val="18"/>
      <w:szCs w:val="18"/>
    </w:rPr>
  </w:style>
  <w:style w:type="paragraph" w:styleId="a8">
    <w:name w:val="footer"/>
    <w:basedOn w:val="a"/>
    <w:uiPriority w:val="99"/>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qFormat/>
    <w:pPr>
      <w:spacing w:beforeAutospacing="1" w:afterAutospacing="1"/>
      <w:jc w:val="left"/>
    </w:pPr>
    <w:rPr>
      <w:rFonts w:cs="Times New Roman"/>
      <w:kern w:val="0"/>
      <w:sz w:val="24"/>
    </w:rPr>
  </w:style>
  <w:style w:type="table" w:styleId="ab">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FollowedHyperlink"/>
    <w:basedOn w:val="a1"/>
    <w:qFormat/>
    <w:rPr>
      <w:color w:val="800080"/>
      <w:u w:val="single"/>
    </w:rPr>
  </w:style>
  <w:style w:type="character" w:styleId="ad">
    <w:name w:val="Hyperlink"/>
    <w:basedOn w:val="a1"/>
    <w:qFormat/>
    <w:rPr>
      <w:color w:val="0000FF"/>
      <w:u w:val="single"/>
    </w:rPr>
  </w:style>
  <w:style w:type="paragraph" w:customStyle="1" w:styleId="wy">
    <w:name w:val="wy一级标题"/>
    <w:basedOn w:val="a"/>
    <w:next w:val="a"/>
    <w:qFormat/>
    <w:pPr>
      <w:jc w:val="center"/>
    </w:pPr>
    <w:rPr>
      <w:rFonts w:ascii="Times New Roman" w:eastAsia="宋体" w:hAnsi="Times New Roman" w:cs="Times New Roman" w:hint="eastAsia"/>
      <w:b/>
      <w:sz w:val="44"/>
    </w:rPr>
  </w:style>
  <w:style w:type="paragraph" w:customStyle="1" w:styleId="wy0">
    <w:name w:val="wy二级标题"/>
    <w:basedOn w:val="a"/>
    <w:next w:val="a"/>
    <w:qFormat/>
    <w:pPr>
      <w:keepNext/>
      <w:keepLines/>
      <w:spacing w:line="360" w:lineRule="auto"/>
      <w:jc w:val="left"/>
      <w:outlineLvl w:val="1"/>
    </w:pPr>
    <w:rPr>
      <w:rFonts w:ascii="Times New Roman" w:eastAsia="宋体" w:hAnsi="Times New Roman" w:hint="eastAsia"/>
      <w:b/>
      <w:sz w:val="28"/>
    </w:rPr>
  </w:style>
  <w:style w:type="paragraph" w:customStyle="1" w:styleId="wy1">
    <w:name w:val="wy三级标题"/>
    <w:basedOn w:val="a"/>
    <w:qFormat/>
    <w:pPr>
      <w:spacing w:line="360" w:lineRule="auto"/>
      <w:ind w:firstLineChars="200" w:firstLine="1044"/>
    </w:pPr>
    <w:rPr>
      <w:rFonts w:ascii="Times New Roman" w:eastAsia="宋体" w:hAnsi="Times New Roman" w:cs="Times New Roman" w:hint="eastAsia"/>
      <w:sz w:val="24"/>
    </w:rPr>
  </w:style>
  <w:style w:type="character" w:customStyle="1" w:styleId="10">
    <w:name w:val="标题 1 字符"/>
    <w:link w:val="1"/>
    <w:qFormat/>
    <w:rPr>
      <w:b/>
      <w:kern w:val="44"/>
      <w:sz w:val="44"/>
    </w:rPr>
  </w:style>
  <w:style w:type="paragraph" w:customStyle="1" w:styleId="wy2">
    <w:name w:val="wy封面大标题"/>
    <w:basedOn w:val="a"/>
    <w:qFormat/>
    <w:pPr>
      <w:jc w:val="center"/>
    </w:pPr>
    <w:rPr>
      <w:rFonts w:ascii="宋体" w:eastAsia="宋体" w:hAnsi="宋体" w:cs="宋体" w:hint="eastAsia"/>
      <w:b/>
      <w:bCs/>
      <w:sz w:val="52"/>
      <w:szCs w:val="52"/>
    </w:rPr>
  </w:style>
  <w:style w:type="paragraph" w:customStyle="1" w:styleId="Default">
    <w:name w:val="Default"/>
    <w:qFormat/>
    <w:pPr>
      <w:widowControl w:val="0"/>
      <w:autoSpaceDE w:val="0"/>
      <w:autoSpaceDN w:val="0"/>
      <w:adjustRightInd w:val="0"/>
    </w:pPr>
    <w:rPr>
      <w:rFonts w:asci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23</Pages>
  <Words>1067</Words>
  <Characters>6086</Characters>
  <Application>Microsoft Office Word</Application>
  <DocSecurity>0</DocSecurity>
  <Lines>50</Lines>
  <Paragraphs>14</Paragraphs>
  <ScaleCrop>false</ScaleCrop>
  <Company/>
  <LinksUpToDate>false</LinksUpToDate>
  <CharactersWithSpaces>7139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yan sun</cp:lastModifiedBy>
  <cp:revision>2</cp:revision>
  <cp:lastPrinted>2024-10-22T05:41:00Z</cp:lastPrinted>
  <dcterms:created xsi:type="dcterms:W3CDTF">2024-09-04T01:54:00Z</dcterms:created>
  <dcterms:modified xsi:type="dcterms:W3CDTF">2025-11-13T05:53:00Z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0CEAFDA4616E4C2A8BE150812893157B</vt:lpwstr>
  </property>
  <property fmtid="{D5CDD505-2E9C-101B-9397-08002B2CF9AE}" pid="4" name="KSOTemplateDocerSaveRecord">
    <vt:lpwstr>eyJoZGlkIjoiNjhjNDM1YjhjZWM0YjJkYmU3NjdjNjkyMWViODk4ZDMiLCJ1c2VySWQiOiIxOTg4OTU0MzEifQ==</vt:lpwstr>
  </property>
</Properties>
</file>